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13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9"/>
        <w:gridCol w:w="8"/>
        <w:gridCol w:w="1278"/>
        <w:gridCol w:w="1276"/>
        <w:gridCol w:w="1276"/>
        <w:gridCol w:w="1276"/>
        <w:gridCol w:w="1276"/>
        <w:gridCol w:w="1277"/>
        <w:gridCol w:w="1277"/>
      </w:tblGrid>
      <w:tr w:rsidR="00E01956" w14:paraId="3926178D" w14:textId="77777777" w:rsidTr="00AA244C">
        <w:trPr>
          <w:cantSplit/>
          <w:trHeight w:hRule="exact" w:val="20"/>
        </w:trPr>
        <w:tc>
          <w:tcPr>
            <w:tcW w:w="10213" w:type="dxa"/>
            <w:gridSpan w:val="9"/>
          </w:tcPr>
          <w:p w14:paraId="506E7908" w14:textId="77777777" w:rsidR="00E01956" w:rsidRDefault="00DB3124">
            <w:pPr>
              <w:spacing w:before="4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</w:tc>
      </w:tr>
      <w:tr w:rsidR="00E01956" w14:paraId="26814D06" w14:textId="77777777" w:rsidTr="00AA244C">
        <w:trPr>
          <w:cantSplit/>
          <w:trHeight w:hRule="exact" w:val="402"/>
        </w:trPr>
        <w:tc>
          <w:tcPr>
            <w:tcW w:w="10213" w:type="dxa"/>
            <w:gridSpan w:val="9"/>
          </w:tcPr>
          <w:p w14:paraId="0562486E" w14:textId="77777777" w:rsidR="00E01956" w:rsidRDefault="00E01956">
            <w:pPr>
              <w:spacing w:before="80"/>
              <w:ind w:left="113" w:right="113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ÍNDICE DE REVISÕES</w:t>
            </w:r>
          </w:p>
        </w:tc>
      </w:tr>
      <w:tr w:rsidR="00E01956" w14:paraId="29E3E49B" w14:textId="77777777" w:rsidTr="00017E2F">
        <w:trPr>
          <w:cantSplit/>
          <w:trHeight w:hRule="exact" w:val="466"/>
        </w:trPr>
        <w:tc>
          <w:tcPr>
            <w:tcW w:w="1269" w:type="dxa"/>
          </w:tcPr>
          <w:p w14:paraId="4974A756" w14:textId="77777777" w:rsidR="00E01956" w:rsidRDefault="00E01956">
            <w:pPr>
              <w:spacing w:before="8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REV.</w:t>
            </w:r>
          </w:p>
        </w:tc>
        <w:tc>
          <w:tcPr>
            <w:tcW w:w="8944" w:type="dxa"/>
            <w:gridSpan w:val="8"/>
          </w:tcPr>
          <w:p w14:paraId="1B446503" w14:textId="77777777" w:rsidR="00E01956" w:rsidRDefault="00E01956">
            <w:pPr>
              <w:pStyle w:val="Textodecomentrio"/>
              <w:spacing w:before="8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DESCRIÇÃO E/OU FOLHAS ATINGIDAS</w:t>
            </w:r>
          </w:p>
        </w:tc>
      </w:tr>
      <w:tr w:rsidR="00E01956" w14:paraId="09E118A1" w14:textId="77777777" w:rsidTr="0073752A">
        <w:tblPrEx>
          <w:tblCellMar>
            <w:left w:w="70" w:type="dxa"/>
            <w:right w:w="70" w:type="dxa"/>
          </w:tblCellMar>
        </w:tblPrEx>
        <w:trPr>
          <w:cantSplit/>
          <w:trHeight w:hRule="exact" w:val="9482"/>
        </w:trPr>
        <w:tc>
          <w:tcPr>
            <w:tcW w:w="1269" w:type="dxa"/>
          </w:tcPr>
          <w:p w14:paraId="26C5D0D9" w14:textId="77777777" w:rsidR="009829FB" w:rsidRDefault="009829FB">
            <w:pPr>
              <w:ind w:left="113" w:right="113"/>
              <w:jc w:val="center"/>
              <w:rPr>
                <w:rFonts w:ascii="Arial" w:hAnsi="Arial"/>
                <w:b/>
              </w:rPr>
            </w:pPr>
          </w:p>
          <w:p w14:paraId="0DE9D3B3" w14:textId="77777777" w:rsidR="00E01956" w:rsidRDefault="009829FB">
            <w:pPr>
              <w:ind w:left="113" w:right="113"/>
              <w:jc w:val="center"/>
              <w:rPr>
                <w:rFonts w:ascii="Arial" w:hAnsi="Arial"/>
              </w:rPr>
            </w:pPr>
            <w:r w:rsidRPr="005B0C01">
              <w:rPr>
                <w:rFonts w:ascii="Arial" w:hAnsi="Arial"/>
              </w:rPr>
              <w:t>0</w:t>
            </w:r>
          </w:p>
          <w:p w14:paraId="5E6B3CB6" w14:textId="4674A8B0" w:rsidR="00D2246B" w:rsidRDefault="00097066">
            <w:pPr>
              <w:ind w:left="113" w:right="113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</w:t>
            </w:r>
          </w:p>
          <w:p w14:paraId="53050548" w14:textId="77777777" w:rsidR="00FE5A44" w:rsidRPr="00F51DDE" w:rsidRDefault="00FE5A44" w:rsidP="00017E2F">
            <w:pPr>
              <w:ind w:left="113" w:right="113"/>
              <w:jc w:val="center"/>
              <w:rPr>
                <w:rFonts w:ascii="Arial" w:hAnsi="Arial"/>
              </w:rPr>
            </w:pPr>
          </w:p>
        </w:tc>
        <w:tc>
          <w:tcPr>
            <w:tcW w:w="8944" w:type="dxa"/>
            <w:gridSpan w:val="8"/>
          </w:tcPr>
          <w:p w14:paraId="02A87BF8" w14:textId="77777777" w:rsidR="009829FB" w:rsidRDefault="009829FB" w:rsidP="009829FB">
            <w:pPr>
              <w:ind w:left="113" w:right="113"/>
              <w:rPr>
                <w:rFonts w:ascii="Arial" w:hAnsi="Arial"/>
                <w:b/>
              </w:rPr>
            </w:pPr>
          </w:p>
          <w:p w14:paraId="14A88049" w14:textId="77777777" w:rsidR="00AA5F56" w:rsidRDefault="001D3385" w:rsidP="009829FB">
            <w:pPr>
              <w:ind w:left="113" w:right="113"/>
              <w:rPr>
                <w:rFonts w:ascii="Arial" w:hAnsi="Arial"/>
              </w:rPr>
            </w:pPr>
            <w:r w:rsidRPr="005B0C01">
              <w:rPr>
                <w:rFonts w:ascii="Arial" w:hAnsi="Arial"/>
              </w:rPr>
              <w:t>EMISSÃO INICIAL</w:t>
            </w:r>
          </w:p>
          <w:p w14:paraId="1F4E23ED" w14:textId="545080A6" w:rsidR="001D3385" w:rsidRPr="001D3385" w:rsidRDefault="0077091C" w:rsidP="001D338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</w:t>
            </w:r>
            <w:r w:rsidR="00097066">
              <w:rPr>
                <w:rFonts w:ascii="Arial" w:hAnsi="Arial"/>
              </w:rPr>
              <w:t>APROVADO</w:t>
            </w:r>
          </w:p>
          <w:p w14:paraId="13C4F672" w14:textId="77777777" w:rsidR="00AA244C" w:rsidRDefault="00EB5056" w:rsidP="00D768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</w:t>
            </w:r>
          </w:p>
          <w:p w14:paraId="062F2180" w14:textId="77777777" w:rsidR="00AA244C" w:rsidRDefault="00AA244C" w:rsidP="00D768DB">
            <w:pPr>
              <w:rPr>
                <w:rFonts w:ascii="Arial" w:hAnsi="Arial"/>
              </w:rPr>
            </w:pPr>
          </w:p>
          <w:p w14:paraId="5924D3CF" w14:textId="77777777" w:rsidR="00AA244C" w:rsidRDefault="00AA244C" w:rsidP="00D768DB">
            <w:pPr>
              <w:rPr>
                <w:rFonts w:ascii="Arial" w:hAnsi="Arial"/>
              </w:rPr>
            </w:pPr>
          </w:p>
          <w:p w14:paraId="74DEA1C2" w14:textId="77777777" w:rsidR="00AA244C" w:rsidRDefault="00AA244C" w:rsidP="00D768DB">
            <w:pPr>
              <w:rPr>
                <w:rFonts w:ascii="Arial" w:hAnsi="Arial"/>
              </w:rPr>
            </w:pPr>
          </w:p>
          <w:p w14:paraId="1BF08F75" w14:textId="77777777" w:rsidR="00AA244C" w:rsidRDefault="00AA244C" w:rsidP="00D768DB">
            <w:pPr>
              <w:rPr>
                <w:rFonts w:ascii="Arial" w:hAnsi="Arial"/>
              </w:rPr>
            </w:pPr>
          </w:p>
          <w:p w14:paraId="76BC3845" w14:textId="77777777" w:rsidR="00AA244C" w:rsidRDefault="00AA244C" w:rsidP="00D768DB">
            <w:pPr>
              <w:rPr>
                <w:rFonts w:ascii="Arial" w:hAnsi="Arial"/>
              </w:rPr>
            </w:pPr>
          </w:p>
          <w:p w14:paraId="2DC794D2" w14:textId="77777777" w:rsidR="007A12F7" w:rsidRDefault="007A12F7" w:rsidP="00D768DB">
            <w:pPr>
              <w:rPr>
                <w:rFonts w:ascii="Arial" w:hAnsi="Arial"/>
              </w:rPr>
            </w:pPr>
          </w:p>
          <w:p w14:paraId="5CA5098A" w14:textId="77777777" w:rsidR="00AA244C" w:rsidRDefault="00AA244C" w:rsidP="00D768DB">
            <w:pPr>
              <w:rPr>
                <w:rFonts w:ascii="Arial" w:hAnsi="Arial"/>
              </w:rPr>
            </w:pPr>
          </w:p>
          <w:p w14:paraId="426BD763" w14:textId="77777777" w:rsidR="00AA244C" w:rsidRPr="001D3385" w:rsidRDefault="00AA244C" w:rsidP="00D768DB">
            <w:pPr>
              <w:rPr>
                <w:rFonts w:ascii="Arial" w:hAnsi="Arial"/>
              </w:rPr>
            </w:pPr>
          </w:p>
          <w:p w14:paraId="3E32CC27" w14:textId="77777777" w:rsidR="001D3385" w:rsidRPr="001D3385" w:rsidRDefault="001D3385" w:rsidP="001D3385">
            <w:pPr>
              <w:rPr>
                <w:rFonts w:ascii="Arial" w:hAnsi="Arial"/>
              </w:rPr>
            </w:pPr>
          </w:p>
          <w:p w14:paraId="3DCED02E" w14:textId="77777777" w:rsidR="001D3385" w:rsidRDefault="001D3385" w:rsidP="001D3385">
            <w:pPr>
              <w:rPr>
                <w:rFonts w:ascii="Arial" w:hAnsi="Arial"/>
              </w:rPr>
            </w:pPr>
          </w:p>
          <w:p w14:paraId="421550A6" w14:textId="77777777" w:rsidR="003A02A5" w:rsidRDefault="003A02A5" w:rsidP="001D3385">
            <w:pPr>
              <w:rPr>
                <w:rFonts w:ascii="Arial" w:hAnsi="Arial"/>
              </w:rPr>
            </w:pPr>
          </w:p>
          <w:p w14:paraId="46C3C546" w14:textId="77777777" w:rsidR="003A02A5" w:rsidRDefault="003A02A5" w:rsidP="001D3385">
            <w:pPr>
              <w:rPr>
                <w:rFonts w:ascii="Arial" w:hAnsi="Arial"/>
              </w:rPr>
            </w:pPr>
          </w:p>
          <w:p w14:paraId="5F73E785" w14:textId="77777777" w:rsidR="003A02A5" w:rsidRDefault="003A02A5" w:rsidP="001D3385">
            <w:pPr>
              <w:rPr>
                <w:rFonts w:ascii="Arial" w:hAnsi="Arial"/>
              </w:rPr>
            </w:pPr>
          </w:p>
          <w:p w14:paraId="7C85B207" w14:textId="77777777" w:rsidR="003A02A5" w:rsidRDefault="003A02A5" w:rsidP="001D3385">
            <w:pPr>
              <w:rPr>
                <w:rFonts w:ascii="Arial" w:hAnsi="Arial"/>
              </w:rPr>
            </w:pPr>
          </w:p>
          <w:p w14:paraId="300BB925" w14:textId="77777777" w:rsidR="003A02A5" w:rsidRDefault="003A02A5" w:rsidP="001D3385">
            <w:pPr>
              <w:rPr>
                <w:rFonts w:ascii="Arial" w:hAnsi="Arial"/>
              </w:rPr>
            </w:pPr>
          </w:p>
          <w:p w14:paraId="4CCA8AFF" w14:textId="77777777" w:rsidR="00017E2F" w:rsidRDefault="00017E2F" w:rsidP="001D3385">
            <w:pPr>
              <w:rPr>
                <w:rFonts w:ascii="Arial" w:hAnsi="Arial"/>
              </w:rPr>
            </w:pPr>
          </w:p>
          <w:p w14:paraId="11432837" w14:textId="77777777" w:rsidR="003A02A5" w:rsidRDefault="003A02A5" w:rsidP="001D3385">
            <w:pPr>
              <w:rPr>
                <w:rFonts w:ascii="Arial" w:hAnsi="Arial"/>
              </w:rPr>
            </w:pPr>
          </w:p>
          <w:p w14:paraId="586A75B5" w14:textId="77777777" w:rsidR="003A02A5" w:rsidRDefault="003A02A5" w:rsidP="001D3385">
            <w:pPr>
              <w:rPr>
                <w:rFonts w:ascii="Arial" w:hAnsi="Arial"/>
              </w:rPr>
            </w:pPr>
          </w:p>
          <w:p w14:paraId="073295A5" w14:textId="77777777" w:rsidR="003A02A5" w:rsidRPr="001D3385" w:rsidRDefault="003A02A5" w:rsidP="001D3385">
            <w:pPr>
              <w:rPr>
                <w:rFonts w:ascii="Arial" w:hAnsi="Arial"/>
              </w:rPr>
            </w:pPr>
          </w:p>
          <w:p w14:paraId="3AA39C34" w14:textId="77777777" w:rsidR="001D3385" w:rsidRDefault="00815551" w:rsidP="001D3385">
            <w:pPr>
              <w:tabs>
                <w:tab w:val="left" w:pos="7815"/>
              </w:tabs>
              <w:rPr>
                <w:rFonts w:ascii="Arial" w:hAnsi="Arial"/>
              </w:rPr>
            </w:pPr>
            <w:r>
              <w:rPr>
                <w:noProof/>
              </w:rPr>
              <w:pict w14:anchorId="6FB2B8B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7" o:spid="_x0000_s1026" type="#_x0000_t75" style="position:absolute;margin-left:206.65pt;margin-top:273.7pt;width:236.4pt;height:199.75pt;z-index:1;visibility:visible;mso-position-horizontal-relative:margin;mso-position-vertical-relative:margin">
                  <v:imagedata r:id="rId11" o:title=""/>
                  <w10:wrap type="square" anchorx="margin" anchory="margin"/>
                </v:shape>
              </w:pict>
            </w:r>
          </w:p>
          <w:p w14:paraId="31AC58C0" w14:textId="77777777" w:rsidR="00E01956" w:rsidRDefault="00E01956" w:rsidP="00FA50CB">
            <w:pPr>
              <w:tabs>
                <w:tab w:val="left" w:pos="7815"/>
              </w:tabs>
              <w:jc w:val="right"/>
              <w:rPr>
                <w:rFonts w:ascii="Arial" w:hAnsi="Arial"/>
              </w:rPr>
            </w:pPr>
          </w:p>
          <w:p w14:paraId="3BD579C5" w14:textId="77777777" w:rsidR="0073752A" w:rsidRPr="0073752A" w:rsidRDefault="0073752A" w:rsidP="0073752A">
            <w:pPr>
              <w:rPr>
                <w:rFonts w:ascii="Arial" w:hAnsi="Arial"/>
              </w:rPr>
            </w:pPr>
          </w:p>
          <w:p w14:paraId="07AD4101" w14:textId="77777777" w:rsidR="0073752A" w:rsidRPr="0073752A" w:rsidRDefault="0073752A" w:rsidP="0073752A">
            <w:pPr>
              <w:rPr>
                <w:rFonts w:ascii="Arial" w:hAnsi="Arial"/>
              </w:rPr>
            </w:pPr>
          </w:p>
          <w:p w14:paraId="1CA36CF3" w14:textId="77777777" w:rsidR="0073752A" w:rsidRPr="0073752A" w:rsidRDefault="0073752A" w:rsidP="0073752A">
            <w:pPr>
              <w:rPr>
                <w:rFonts w:ascii="Arial" w:hAnsi="Arial"/>
              </w:rPr>
            </w:pPr>
          </w:p>
          <w:p w14:paraId="449778D9" w14:textId="77777777" w:rsidR="0073752A" w:rsidRPr="0073752A" w:rsidRDefault="0073752A" w:rsidP="0073752A">
            <w:pPr>
              <w:rPr>
                <w:rFonts w:ascii="Arial" w:hAnsi="Arial"/>
              </w:rPr>
            </w:pPr>
          </w:p>
          <w:p w14:paraId="0203FD1E" w14:textId="77777777" w:rsidR="0073752A" w:rsidRPr="0073752A" w:rsidRDefault="0073752A" w:rsidP="0073752A">
            <w:pPr>
              <w:rPr>
                <w:rFonts w:ascii="Arial" w:hAnsi="Arial"/>
              </w:rPr>
            </w:pPr>
          </w:p>
          <w:p w14:paraId="6E122B08" w14:textId="77777777" w:rsidR="0073752A" w:rsidRPr="0073752A" w:rsidRDefault="0073752A" w:rsidP="0073752A">
            <w:pPr>
              <w:rPr>
                <w:rFonts w:ascii="Arial" w:hAnsi="Arial"/>
              </w:rPr>
            </w:pPr>
          </w:p>
          <w:p w14:paraId="4A09C885" w14:textId="77777777" w:rsidR="0073752A" w:rsidRDefault="0073752A" w:rsidP="0073752A">
            <w:pPr>
              <w:rPr>
                <w:rFonts w:ascii="Arial" w:hAnsi="Arial"/>
              </w:rPr>
            </w:pPr>
          </w:p>
          <w:p w14:paraId="745E7566" w14:textId="77777777" w:rsidR="0073752A" w:rsidRDefault="0073752A" w:rsidP="0073752A">
            <w:pPr>
              <w:rPr>
                <w:rFonts w:ascii="Arial" w:hAnsi="Arial"/>
              </w:rPr>
            </w:pPr>
          </w:p>
          <w:p w14:paraId="66CAB726" w14:textId="77777777" w:rsidR="0073752A" w:rsidRPr="0073752A" w:rsidRDefault="0073752A" w:rsidP="0073752A">
            <w:pPr>
              <w:tabs>
                <w:tab w:val="left" w:pos="1427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</w:r>
          </w:p>
        </w:tc>
      </w:tr>
      <w:tr w:rsidR="00E01956" w14:paraId="3CD73D57" w14:textId="77777777" w:rsidTr="00017E2F">
        <w:trPr>
          <w:cantSplit/>
          <w:trHeight w:val="264"/>
        </w:trPr>
        <w:tc>
          <w:tcPr>
            <w:tcW w:w="1277" w:type="dxa"/>
            <w:gridSpan w:val="2"/>
          </w:tcPr>
          <w:p w14:paraId="1B7A9A94" w14:textId="77777777" w:rsidR="00E01956" w:rsidRDefault="00E01956" w:rsidP="00261453">
            <w:pPr>
              <w:spacing w:before="40"/>
              <w:ind w:left="113" w:right="11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278" w:type="dxa"/>
          </w:tcPr>
          <w:p w14:paraId="4988DB2F" w14:textId="77777777" w:rsidR="00E01956" w:rsidRDefault="00E01956" w:rsidP="00261453">
            <w:pPr>
              <w:spacing w:before="40"/>
              <w:ind w:left="113" w:right="113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  <w:lang w:val="en-US"/>
              </w:rPr>
              <w:t>REV. 0</w:t>
            </w:r>
          </w:p>
        </w:tc>
        <w:tc>
          <w:tcPr>
            <w:tcW w:w="1276" w:type="dxa"/>
          </w:tcPr>
          <w:p w14:paraId="224D757D" w14:textId="77777777" w:rsidR="00E01956" w:rsidRDefault="003666B6" w:rsidP="00261453">
            <w:pPr>
              <w:spacing w:before="40"/>
              <w:ind w:left="113" w:right="113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  <w:lang w:val="en-US"/>
              </w:rPr>
              <w:t>REV. A</w:t>
            </w:r>
          </w:p>
        </w:tc>
        <w:tc>
          <w:tcPr>
            <w:tcW w:w="1276" w:type="dxa"/>
          </w:tcPr>
          <w:p w14:paraId="10A106F8" w14:textId="77777777" w:rsidR="00E01956" w:rsidRDefault="00E01956" w:rsidP="003666B6">
            <w:pPr>
              <w:spacing w:before="40"/>
              <w:ind w:left="113" w:right="113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  <w:lang w:val="en-US"/>
              </w:rPr>
              <w:t xml:space="preserve">REV. </w:t>
            </w:r>
            <w:r w:rsidR="003666B6">
              <w:rPr>
                <w:rFonts w:ascii="Arial" w:hAnsi="Arial"/>
                <w:sz w:val="16"/>
                <w:lang w:val="en-US"/>
              </w:rPr>
              <w:t>B</w:t>
            </w:r>
          </w:p>
        </w:tc>
        <w:tc>
          <w:tcPr>
            <w:tcW w:w="1276" w:type="dxa"/>
          </w:tcPr>
          <w:p w14:paraId="0C95014F" w14:textId="77777777" w:rsidR="00E01956" w:rsidRDefault="00E01956" w:rsidP="00261453">
            <w:pPr>
              <w:spacing w:before="40"/>
              <w:ind w:left="113" w:right="113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  <w:lang w:val="en-US"/>
              </w:rPr>
              <w:t xml:space="preserve">REV. </w:t>
            </w:r>
            <w:r w:rsidR="003666B6">
              <w:rPr>
                <w:rFonts w:ascii="Arial" w:hAnsi="Arial"/>
                <w:sz w:val="16"/>
                <w:lang w:val="en-US"/>
              </w:rPr>
              <w:t>C</w:t>
            </w:r>
          </w:p>
        </w:tc>
        <w:tc>
          <w:tcPr>
            <w:tcW w:w="1276" w:type="dxa"/>
          </w:tcPr>
          <w:p w14:paraId="4B5FE36E" w14:textId="77777777" w:rsidR="00E01956" w:rsidRDefault="00E01956" w:rsidP="00261453">
            <w:pPr>
              <w:spacing w:before="40"/>
              <w:ind w:left="113" w:right="113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  <w:lang w:val="en-US"/>
              </w:rPr>
              <w:t xml:space="preserve">REV. </w:t>
            </w:r>
            <w:r w:rsidR="003666B6">
              <w:rPr>
                <w:rFonts w:ascii="Arial" w:hAnsi="Arial"/>
                <w:sz w:val="16"/>
                <w:lang w:val="en-US"/>
              </w:rPr>
              <w:t>D</w:t>
            </w:r>
          </w:p>
        </w:tc>
        <w:tc>
          <w:tcPr>
            <w:tcW w:w="1277" w:type="dxa"/>
          </w:tcPr>
          <w:p w14:paraId="38A4C17D" w14:textId="77777777" w:rsidR="00E01956" w:rsidRDefault="00E01956" w:rsidP="003666B6">
            <w:pPr>
              <w:spacing w:before="40"/>
              <w:ind w:left="113" w:right="113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  <w:lang w:val="en-US"/>
              </w:rPr>
              <w:t xml:space="preserve">REV. </w:t>
            </w:r>
            <w:r w:rsidR="003666B6">
              <w:rPr>
                <w:rFonts w:ascii="Arial" w:hAnsi="Arial"/>
                <w:sz w:val="16"/>
                <w:lang w:val="en-US"/>
              </w:rPr>
              <w:t>E</w:t>
            </w:r>
          </w:p>
        </w:tc>
        <w:tc>
          <w:tcPr>
            <w:tcW w:w="1277" w:type="dxa"/>
          </w:tcPr>
          <w:p w14:paraId="239F99AD" w14:textId="77777777" w:rsidR="00E01956" w:rsidRDefault="00E01956" w:rsidP="00261453">
            <w:pPr>
              <w:spacing w:before="40"/>
              <w:ind w:left="113" w:right="113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  <w:lang w:val="en-US"/>
              </w:rPr>
              <w:t>REV.</w:t>
            </w:r>
            <w:r w:rsidR="003666B6">
              <w:rPr>
                <w:rFonts w:ascii="Arial" w:hAnsi="Arial"/>
                <w:sz w:val="16"/>
                <w:lang w:val="en-US"/>
              </w:rPr>
              <w:t>F</w:t>
            </w:r>
          </w:p>
        </w:tc>
      </w:tr>
      <w:tr w:rsidR="00097066" w14:paraId="33F25FFB" w14:textId="77777777" w:rsidTr="00017E2F">
        <w:trPr>
          <w:cantSplit/>
          <w:trHeight w:val="264"/>
        </w:trPr>
        <w:tc>
          <w:tcPr>
            <w:tcW w:w="1277" w:type="dxa"/>
            <w:gridSpan w:val="2"/>
            <w:vAlign w:val="center"/>
          </w:tcPr>
          <w:p w14:paraId="285914FD" w14:textId="77777777" w:rsidR="00097066" w:rsidRDefault="00097066" w:rsidP="00097066">
            <w:pPr>
              <w:spacing w:before="40"/>
              <w:ind w:left="113" w:right="113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DATA</w:t>
            </w:r>
          </w:p>
        </w:tc>
        <w:tc>
          <w:tcPr>
            <w:tcW w:w="1278" w:type="dxa"/>
          </w:tcPr>
          <w:p w14:paraId="7C86F457" w14:textId="77777777" w:rsidR="00097066" w:rsidRPr="00C7513F" w:rsidRDefault="00097066" w:rsidP="00097066">
            <w:pPr>
              <w:spacing w:before="40"/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20/04/2020</w:t>
            </w:r>
          </w:p>
        </w:tc>
        <w:tc>
          <w:tcPr>
            <w:tcW w:w="1276" w:type="dxa"/>
          </w:tcPr>
          <w:p w14:paraId="6058A3EA" w14:textId="7281FF63" w:rsidR="00097066" w:rsidRPr="00C7513F" w:rsidRDefault="00097066" w:rsidP="00097066">
            <w:pPr>
              <w:spacing w:before="40"/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  <w:r>
              <w:rPr>
                <w:rFonts w:ascii="Arial" w:hAnsi="Arial" w:cs="Arial"/>
                <w:sz w:val="16"/>
                <w:szCs w:val="16"/>
              </w:rPr>
              <w:t>/2020</w:t>
            </w:r>
          </w:p>
        </w:tc>
        <w:tc>
          <w:tcPr>
            <w:tcW w:w="1276" w:type="dxa"/>
          </w:tcPr>
          <w:p w14:paraId="43954104" w14:textId="77777777" w:rsidR="00097066" w:rsidRPr="00C7513F" w:rsidRDefault="00097066" w:rsidP="00097066">
            <w:pPr>
              <w:spacing w:before="40"/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FEC1DB4" w14:textId="77777777" w:rsidR="00097066" w:rsidRDefault="00097066" w:rsidP="00097066">
            <w:pPr>
              <w:spacing w:before="40"/>
              <w:ind w:left="113" w:right="11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276" w:type="dxa"/>
          </w:tcPr>
          <w:p w14:paraId="303C67C5" w14:textId="77777777" w:rsidR="00097066" w:rsidRDefault="00097066" w:rsidP="00097066">
            <w:pPr>
              <w:spacing w:before="40"/>
              <w:ind w:left="113" w:right="11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277" w:type="dxa"/>
          </w:tcPr>
          <w:p w14:paraId="1865C131" w14:textId="77777777" w:rsidR="00097066" w:rsidRDefault="00097066" w:rsidP="00097066">
            <w:pPr>
              <w:spacing w:before="40"/>
              <w:ind w:left="113" w:right="11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277" w:type="dxa"/>
          </w:tcPr>
          <w:p w14:paraId="12B1395D" w14:textId="77777777" w:rsidR="00097066" w:rsidRDefault="00097066" w:rsidP="00097066">
            <w:pPr>
              <w:spacing w:before="40"/>
              <w:ind w:left="113" w:right="113"/>
              <w:jc w:val="center"/>
              <w:rPr>
                <w:rFonts w:ascii="Arial" w:hAnsi="Arial"/>
                <w:sz w:val="16"/>
              </w:rPr>
            </w:pPr>
          </w:p>
        </w:tc>
      </w:tr>
      <w:tr w:rsidR="00097066" w14:paraId="456B7A82" w14:textId="77777777" w:rsidTr="00017E2F">
        <w:trPr>
          <w:cantSplit/>
          <w:trHeight w:val="264"/>
        </w:trPr>
        <w:tc>
          <w:tcPr>
            <w:tcW w:w="1277" w:type="dxa"/>
            <w:gridSpan w:val="2"/>
            <w:vAlign w:val="center"/>
          </w:tcPr>
          <w:p w14:paraId="7458E6B0" w14:textId="77777777" w:rsidR="00097066" w:rsidRDefault="00097066" w:rsidP="00097066">
            <w:pPr>
              <w:spacing w:before="40"/>
              <w:ind w:left="113" w:right="113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PROJETO</w:t>
            </w:r>
          </w:p>
        </w:tc>
        <w:tc>
          <w:tcPr>
            <w:tcW w:w="1278" w:type="dxa"/>
          </w:tcPr>
          <w:p w14:paraId="1196EB39" w14:textId="77777777" w:rsidR="00097066" w:rsidRDefault="00097066" w:rsidP="00097066">
            <w:pPr>
              <w:spacing w:before="40"/>
              <w:ind w:left="113" w:right="11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CMT</w:t>
            </w:r>
          </w:p>
        </w:tc>
        <w:tc>
          <w:tcPr>
            <w:tcW w:w="1276" w:type="dxa"/>
          </w:tcPr>
          <w:p w14:paraId="65CA91CB" w14:textId="26CF9294" w:rsidR="00097066" w:rsidRDefault="00097066" w:rsidP="00097066">
            <w:pPr>
              <w:spacing w:before="40"/>
              <w:ind w:left="113" w:right="11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CMT</w:t>
            </w:r>
          </w:p>
        </w:tc>
        <w:tc>
          <w:tcPr>
            <w:tcW w:w="1276" w:type="dxa"/>
          </w:tcPr>
          <w:p w14:paraId="2747F968" w14:textId="77777777" w:rsidR="00097066" w:rsidRDefault="00097066" w:rsidP="00097066">
            <w:pPr>
              <w:spacing w:before="40"/>
              <w:ind w:left="113" w:right="11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276" w:type="dxa"/>
          </w:tcPr>
          <w:p w14:paraId="0F37CA66" w14:textId="77777777" w:rsidR="00097066" w:rsidRDefault="00097066" w:rsidP="00097066">
            <w:pPr>
              <w:spacing w:before="40"/>
              <w:ind w:left="113" w:right="11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276" w:type="dxa"/>
          </w:tcPr>
          <w:p w14:paraId="6A5C66B2" w14:textId="77777777" w:rsidR="00097066" w:rsidRDefault="00097066" w:rsidP="00097066">
            <w:pPr>
              <w:spacing w:before="40"/>
              <w:ind w:left="113" w:right="11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277" w:type="dxa"/>
          </w:tcPr>
          <w:p w14:paraId="75DCAAFB" w14:textId="77777777" w:rsidR="00097066" w:rsidRDefault="00097066" w:rsidP="00097066">
            <w:pPr>
              <w:spacing w:before="40"/>
              <w:ind w:left="113" w:right="11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277" w:type="dxa"/>
          </w:tcPr>
          <w:p w14:paraId="2D9843BD" w14:textId="77777777" w:rsidR="00097066" w:rsidRDefault="00097066" w:rsidP="00097066">
            <w:pPr>
              <w:spacing w:before="40"/>
              <w:ind w:left="113" w:right="113"/>
              <w:jc w:val="center"/>
              <w:rPr>
                <w:rFonts w:ascii="Arial" w:hAnsi="Arial"/>
                <w:sz w:val="16"/>
              </w:rPr>
            </w:pPr>
          </w:p>
        </w:tc>
      </w:tr>
      <w:tr w:rsidR="00097066" w14:paraId="6129B120" w14:textId="77777777" w:rsidTr="00017E2F">
        <w:trPr>
          <w:cantSplit/>
          <w:trHeight w:val="264"/>
        </w:trPr>
        <w:tc>
          <w:tcPr>
            <w:tcW w:w="1277" w:type="dxa"/>
            <w:gridSpan w:val="2"/>
            <w:vAlign w:val="center"/>
          </w:tcPr>
          <w:p w14:paraId="4747A6B1" w14:textId="77777777" w:rsidR="00097066" w:rsidRDefault="00097066" w:rsidP="00097066">
            <w:pPr>
              <w:spacing w:before="40"/>
              <w:ind w:left="113" w:right="113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VERIFICAÇÃO</w:t>
            </w:r>
          </w:p>
        </w:tc>
        <w:tc>
          <w:tcPr>
            <w:tcW w:w="1278" w:type="dxa"/>
          </w:tcPr>
          <w:p w14:paraId="22D2A97F" w14:textId="77777777" w:rsidR="00097066" w:rsidRPr="006B1729" w:rsidRDefault="00097066" w:rsidP="00097066">
            <w:pPr>
              <w:spacing w:before="40"/>
              <w:ind w:left="113" w:right="113"/>
              <w:jc w:val="center"/>
              <w:rPr>
                <w:rFonts w:ascii="Arial" w:hAnsi="Arial"/>
                <w:sz w:val="16"/>
                <w:lang w:val="pt-BR"/>
              </w:rPr>
            </w:pPr>
            <w:r>
              <w:rPr>
                <w:rFonts w:ascii="Arial" w:hAnsi="Arial"/>
                <w:sz w:val="16"/>
                <w:lang w:val="pt-BR"/>
              </w:rPr>
              <w:t>MSF</w:t>
            </w:r>
          </w:p>
        </w:tc>
        <w:tc>
          <w:tcPr>
            <w:tcW w:w="1276" w:type="dxa"/>
          </w:tcPr>
          <w:p w14:paraId="06BD34C6" w14:textId="0437052C" w:rsidR="00097066" w:rsidRPr="006B1729" w:rsidRDefault="00097066" w:rsidP="00097066">
            <w:pPr>
              <w:spacing w:before="40"/>
              <w:ind w:left="113" w:right="113"/>
              <w:jc w:val="center"/>
              <w:rPr>
                <w:rFonts w:ascii="Arial" w:hAnsi="Arial"/>
                <w:sz w:val="16"/>
                <w:lang w:val="pt-BR"/>
              </w:rPr>
            </w:pPr>
            <w:r>
              <w:rPr>
                <w:rFonts w:ascii="Arial" w:hAnsi="Arial"/>
                <w:sz w:val="16"/>
                <w:lang w:val="pt-BR"/>
              </w:rPr>
              <w:t>MSF</w:t>
            </w:r>
          </w:p>
        </w:tc>
        <w:tc>
          <w:tcPr>
            <w:tcW w:w="1276" w:type="dxa"/>
          </w:tcPr>
          <w:p w14:paraId="239E35EC" w14:textId="77777777" w:rsidR="00097066" w:rsidRPr="006B1729" w:rsidRDefault="00097066" w:rsidP="00097066">
            <w:pPr>
              <w:spacing w:before="40"/>
              <w:ind w:left="113" w:right="113"/>
              <w:jc w:val="center"/>
              <w:rPr>
                <w:rFonts w:ascii="Arial" w:hAnsi="Arial"/>
                <w:sz w:val="16"/>
                <w:lang w:val="pt-BR"/>
              </w:rPr>
            </w:pPr>
          </w:p>
        </w:tc>
        <w:tc>
          <w:tcPr>
            <w:tcW w:w="1276" w:type="dxa"/>
          </w:tcPr>
          <w:p w14:paraId="078755BC" w14:textId="77777777" w:rsidR="00097066" w:rsidRPr="006B1729" w:rsidRDefault="00097066" w:rsidP="00097066">
            <w:pPr>
              <w:spacing w:before="40"/>
              <w:ind w:left="113" w:right="113"/>
              <w:jc w:val="center"/>
              <w:rPr>
                <w:rFonts w:ascii="Arial" w:hAnsi="Arial"/>
                <w:sz w:val="16"/>
                <w:lang w:val="pt-BR"/>
              </w:rPr>
            </w:pPr>
          </w:p>
        </w:tc>
        <w:tc>
          <w:tcPr>
            <w:tcW w:w="1276" w:type="dxa"/>
          </w:tcPr>
          <w:p w14:paraId="6DF0CD35" w14:textId="77777777" w:rsidR="00097066" w:rsidRPr="006B1729" w:rsidRDefault="00097066" w:rsidP="00097066">
            <w:pPr>
              <w:spacing w:before="40"/>
              <w:ind w:left="113" w:right="113"/>
              <w:jc w:val="center"/>
              <w:rPr>
                <w:rFonts w:ascii="Arial" w:hAnsi="Arial"/>
                <w:sz w:val="16"/>
                <w:lang w:val="pt-BR"/>
              </w:rPr>
            </w:pPr>
          </w:p>
        </w:tc>
        <w:tc>
          <w:tcPr>
            <w:tcW w:w="1277" w:type="dxa"/>
          </w:tcPr>
          <w:p w14:paraId="49FD6822" w14:textId="77777777" w:rsidR="00097066" w:rsidRPr="006B1729" w:rsidRDefault="00097066" w:rsidP="00097066">
            <w:pPr>
              <w:spacing w:before="40"/>
              <w:ind w:left="113" w:right="113"/>
              <w:jc w:val="center"/>
              <w:rPr>
                <w:rFonts w:ascii="Arial" w:hAnsi="Arial"/>
                <w:sz w:val="16"/>
                <w:lang w:val="pt-BR"/>
              </w:rPr>
            </w:pPr>
          </w:p>
        </w:tc>
        <w:tc>
          <w:tcPr>
            <w:tcW w:w="1277" w:type="dxa"/>
          </w:tcPr>
          <w:p w14:paraId="1990C030" w14:textId="77777777" w:rsidR="00097066" w:rsidRPr="006B1729" w:rsidRDefault="00097066" w:rsidP="00097066">
            <w:pPr>
              <w:spacing w:before="40"/>
              <w:ind w:left="113" w:right="113"/>
              <w:jc w:val="center"/>
              <w:rPr>
                <w:rFonts w:ascii="Arial" w:hAnsi="Arial"/>
                <w:sz w:val="16"/>
                <w:lang w:val="pt-BR"/>
              </w:rPr>
            </w:pPr>
          </w:p>
        </w:tc>
      </w:tr>
      <w:tr w:rsidR="00097066" w14:paraId="1353C0C9" w14:textId="77777777" w:rsidTr="00017E2F">
        <w:trPr>
          <w:cantSplit/>
          <w:trHeight w:val="264"/>
        </w:trPr>
        <w:tc>
          <w:tcPr>
            <w:tcW w:w="1277" w:type="dxa"/>
            <w:gridSpan w:val="2"/>
            <w:vAlign w:val="center"/>
          </w:tcPr>
          <w:p w14:paraId="177D019A" w14:textId="77777777" w:rsidR="00097066" w:rsidRPr="00EF5B79" w:rsidRDefault="00097066" w:rsidP="00097066">
            <w:pPr>
              <w:spacing w:before="40"/>
              <w:ind w:left="113" w:right="113"/>
              <w:jc w:val="center"/>
              <w:rPr>
                <w:rFonts w:ascii="Arial" w:hAnsi="Arial"/>
                <w:sz w:val="14"/>
                <w:szCs w:val="14"/>
              </w:rPr>
            </w:pPr>
            <w:r w:rsidRPr="00EF5B79">
              <w:rPr>
                <w:rFonts w:ascii="Arial" w:hAnsi="Arial"/>
                <w:sz w:val="14"/>
                <w:szCs w:val="14"/>
              </w:rPr>
              <w:t>APROVAÇÃO</w:t>
            </w:r>
          </w:p>
        </w:tc>
        <w:tc>
          <w:tcPr>
            <w:tcW w:w="1278" w:type="dxa"/>
          </w:tcPr>
          <w:p w14:paraId="31B336C8" w14:textId="77777777" w:rsidR="00097066" w:rsidRDefault="00097066" w:rsidP="00097066">
            <w:pPr>
              <w:spacing w:before="40"/>
              <w:ind w:left="113" w:right="11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SVG</w:t>
            </w:r>
          </w:p>
        </w:tc>
        <w:tc>
          <w:tcPr>
            <w:tcW w:w="1276" w:type="dxa"/>
          </w:tcPr>
          <w:p w14:paraId="43495539" w14:textId="4DCE0E73" w:rsidR="00097066" w:rsidRDefault="00097066" w:rsidP="00097066">
            <w:pPr>
              <w:spacing w:before="40"/>
              <w:ind w:left="113" w:right="11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SVG</w:t>
            </w:r>
          </w:p>
        </w:tc>
        <w:tc>
          <w:tcPr>
            <w:tcW w:w="1276" w:type="dxa"/>
          </w:tcPr>
          <w:p w14:paraId="6F5738E1" w14:textId="77777777" w:rsidR="00097066" w:rsidRDefault="00097066" w:rsidP="00097066">
            <w:pPr>
              <w:spacing w:before="40"/>
              <w:ind w:left="113" w:right="11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276" w:type="dxa"/>
          </w:tcPr>
          <w:p w14:paraId="002E1364" w14:textId="77777777" w:rsidR="00097066" w:rsidRDefault="00097066" w:rsidP="00097066">
            <w:pPr>
              <w:spacing w:before="40"/>
              <w:ind w:left="113" w:right="11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276" w:type="dxa"/>
          </w:tcPr>
          <w:p w14:paraId="02AA9C5A" w14:textId="77777777" w:rsidR="00097066" w:rsidRDefault="00097066" w:rsidP="00097066">
            <w:pPr>
              <w:spacing w:before="40"/>
              <w:ind w:left="113" w:right="11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277" w:type="dxa"/>
          </w:tcPr>
          <w:p w14:paraId="663CE4F0" w14:textId="77777777" w:rsidR="00097066" w:rsidRDefault="00097066" w:rsidP="00097066">
            <w:pPr>
              <w:spacing w:before="40"/>
              <w:ind w:left="113" w:right="11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277" w:type="dxa"/>
          </w:tcPr>
          <w:p w14:paraId="4927B4E6" w14:textId="77777777" w:rsidR="00097066" w:rsidRDefault="00097066" w:rsidP="00097066">
            <w:pPr>
              <w:spacing w:before="40"/>
              <w:ind w:left="113" w:right="113"/>
              <w:jc w:val="center"/>
              <w:rPr>
                <w:rFonts w:ascii="Arial" w:hAnsi="Arial"/>
                <w:sz w:val="16"/>
              </w:rPr>
            </w:pPr>
          </w:p>
        </w:tc>
      </w:tr>
    </w:tbl>
    <w:p w14:paraId="2FFB3D1A" w14:textId="75ECE5BB" w:rsidR="0033453E" w:rsidRDefault="0033453E" w:rsidP="006158A9"/>
    <w:p w14:paraId="5463E1FD" w14:textId="77777777" w:rsidR="00055A2E" w:rsidRDefault="00055A2E" w:rsidP="00055A2E">
      <w:pPr>
        <w:ind w:right="851"/>
        <w:contextualSpacing/>
        <w:rPr>
          <w:rFonts w:ascii="Arial" w:hAnsi="Arial" w:cs="Arial"/>
        </w:rPr>
      </w:pPr>
    </w:p>
    <w:p w14:paraId="7638B101" w14:textId="77777777" w:rsidR="00A853C8" w:rsidRPr="000C2EAA" w:rsidRDefault="00A853C8">
      <w:pPr>
        <w:pStyle w:val="CabealhodoSumrio"/>
        <w:rPr>
          <w:color w:val="auto"/>
        </w:rPr>
      </w:pPr>
      <w:r w:rsidRPr="000C2EAA">
        <w:rPr>
          <w:color w:val="auto"/>
        </w:rPr>
        <w:lastRenderedPageBreak/>
        <w:t>Sumário</w:t>
      </w:r>
    </w:p>
    <w:p w14:paraId="2D5078C5" w14:textId="682DAFBC" w:rsidR="00F67100" w:rsidRPr="00AC5F2C" w:rsidRDefault="00A853C8">
      <w:pPr>
        <w:pStyle w:val="Sumrio1"/>
        <w:tabs>
          <w:tab w:val="left" w:pos="1418"/>
          <w:tab w:val="right" w:leader="dot" w:pos="10337"/>
        </w:tabs>
        <w:rPr>
          <w:rFonts w:ascii="Calibri" w:hAnsi="Calibri"/>
          <w:b w:val="0"/>
          <w:bCs w:val="0"/>
          <w:caps w:val="0"/>
          <w:noProof/>
          <w:sz w:val="22"/>
          <w:szCs w:val="22"/>
          <w:lang w:val="pt-BR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0191135" w:history="1">
        <w:r w:rsidR="00F67100" w:rsidRPr="00B507E3">
          <w:rPr>
            <w:rStyle w:val="Hyperlink"/>
            <w:rFonts w:cs="Arial"/>
            <w:noProof/>
            <w:snapToGrid w:val="0"/>
            <w:w w:val="0"/>
          </w:rPr>
          <w:t>2.</w:t>
        </w:r>
        <w:r w:rsidR="00F67100" w:rsidRPr="00AC5F2C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F67100" w:rsidRPr="00B507E3">
          <w:rPr>
            <w:rStyle w:val="Hyperlink"/>
            <w:noProof/>
          </w:rPr>
          <w:t>APRESENTAÇÃO:</w:t>
        </w:r>
        <w:r w:rsidR="00F67100">
          <w:rPr>
            <w:noProof/>
            <w:webHidden/>
          </w:rPr>
          <w:tab/>
        </w:r>
        <w:r w:rsidR="00F67100">
          <w:rPr>
            <w:noProof/>
            <w:webHidden/>
          </w:rPr>
          <w:fldChar w:fldCharType="begin"/>
        </w:r>
        <w:r w:rsidR="00F67100">
          <w:rPr>
            <w:noProof/>
            <w:webHidden/>
          </w:rPr>
          <w:instrText xml:space="preserve"> PAGEREF _Toc40191135 \h </w:instrText>
        </w:r>
        <w:r w:rsidR="00F67100">
          <w:rPr>
            <w:noProof/>
            <w:webHidden/>
          </w:rPr>
        </w:r>
        <w:r w:rsidR="00F67100">
          <w:rPr>
            <w:noProof/>
            <w:webHidden/>
          </w:rPr>
          <w:fldChar w:fldCharType="separate"/>
        </w:r>
        <w:r w:rsidR="000743E0">
          <w:rPr>
            <w:noProof/>
            <w:webHidden/>
          </w:rPr>
          <w:t>3</w:t>
        </w:r>
        <w:r w:rsidR="00F67100">
          <w:rPr>
            <w:noProof/>
            <w:webHidden/>
          </w:rPr>
          <w:fldChar w:fldCharType="end"/>
        </w:r>
      </w:hyperlink>
    </w:p>
    <w:p w14:paraId="0335F1B7" w14:textId="043CD307" w:rsidR="00F67100" w:rsidRPr="00AC5F2C" w:rsidRDefault="00815551">
      <w:pPr>
        <w:pStyle w:val="Sumrio1"/>
        <w:tabs>
          <w:tab w:val="left" w:pos="1418"/>
          <w:tab w:val="right" w:leader="dot" w:pos="10337"/>
        </w:tabs>
        <w:rPr>
          <w:rFonts w:ascii="Calibri" w:hAnsi="Calibri"/>
          <w:b w:val="0"/>
          <w:bCs w:val="0"/>
          <w:caps w:val="0"/>
          <w:noProof/>
          <w:sz w:val="22"/>
          <w:szCs w:val="22"/>
          <w:lang w:val="pt-BR"/>
        </w:rPr>
      </w:pPr>
      <w:hyperlink w:anchor="_Toc40191136" w:history="1">
        <w:r w:rsidR="00F67100" w:rsidRPr="00B507E3">
          <w:rPr>
            <w:rStyle w:val="Hyperlink"/>
            <w:rFonts w:cs="Arial"/>
            <w:noProof/>
            <w:snapToGrid w:val="0"/>
            <w:w w:val="0"/>
          </w:rPr>
          <w:t>3.</w:t>
        </w:r>
        <w:r w:rsidR="00F67100" w:rsidRPr="00AC5F2C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F67100" w:rsidRPr="00B507E3">
          <w:rPr>
            <w:rStyle w:val="Hyperlink"/>
            <w:noProof/>
          </w:rPr>
          <w:t>OBJETIVO</w:t>
        </w:r>
        <w:r w:rsidR="00F67100">
          <w:rPr>
            <w:noProof/>
            <w:webHidden/>
          </w:rPr>
          <w:tab/>
        </w:r>
        <w:r w:rsidR="00F67100">
          <w:rPr>
            <w:noProof/>
            <w:webHidden/>
          </w:rPr>
          <w:fldChar w:fldCharType="begin"/>
        </w:r>
        <w:r w:rsidR="00F67100">
          <w:rPr>
            <w:noProof/>
            <w:webHidden/>
          </w:rPr>
          <w:instrText xml:space="preserve"> PAGEREF _Toc40191136 \h </w:instrText>
        </w:r>
        <w:r w:rsidR="00F67100">
          <w:rPr>
            <w:noProof/>
            <w:webHidden/>
          </w:rPr>
        </w:r>
        <w:r w:rsidR="00F67100">
          <w:rPr>
            <w:noProof/>
            <w:webHidden/>
          </w:rPr>
          <w:fldChar w:fldCharType="separate"/>
        </w:r>
        <w:r w:rsidR="000743E0">
          <w:rPr>
            <w:noProof/>
            <w:webHidden/>
          </w:rPr>
          <w:t>3</w:t>
        </w:r>
        <w:r w:rsidR="00F67100">
          <w:rPr>
            <w:noProof/>
            <w:webHidden/>
          </w:rPr>
          <w:fldChar w:fldCharType="end"/>
        </w:r>
      </w:hyperlink>
    </w:p>
    <w:p w14:paraId="4786AC48" w14:textId="23D28872" w:rsidR="00F67100" w:rsidRPr="00AC5F2C" w:rsidRDefault="00815551">
      <w:pPr>
        <w:pStyle w:val="Sumrio1"/>
        <w:tabs>
          <w:tab w:val="left" w:pos="1418"/>
          <w:tab w:val="right" w:leader="dot" w:pos="10337"/>
        </w:tabs>
        <w:rPr>
          <w:rFonts w:ascii="Calibri" w:hAnsi="Calibri"/>
          <w:b w:val="0"/>
          <w:bCs w:val="0"/>
          <w:caps w:val="0"/>
          <w:noProof/>
          <w:sz w:val="22"/>
          <w:szCs w:val="22"/>
          <w:lang w:val="pt-BR"/>
        </w:rPr>
      </w:pPr>
      <w:hyperlink w:anchor="_Toc40191137" w:history="1">
        <w:r w:rsidR="00F67100" w:rsidRPr="00B507E3">
          <w:rPr>
            <w:rStyle w:val="Hyperlink"/>
            <w:rFonts w:cs="Arial"/>
            <w:noProof/>
            <w:snapToGrid w:val="0"/>
            <w:w w:val="0"/>
          </w:rPr>
          <w:t>4.</w:t>
        </w:r>
        <w:r w:rsidR="00F67100" w:rsidRPr="00AC5F2C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F67100" w:rsidRPr="00B507E3">
          <w:rPr>
            <w:rStyle w:val="Hyperlink"/>
            <w:noProof/>
          </w:rPr>
          <w:t>MAPA DO EMPREENDIMENTO</w:t>
        </w:r>
        <w:r w:rsidR="00F67100">
          <w:rPr>
            <w:noProof/>
            <w:webHidden/>
          </w:rPr>
          <w:tab/>
        </w:r>
        <w:r w:rsidR="00F67100">
          <w:rPr>
            <w:noProof/>
            <w:webHidden/>
          </w:rPr>
          <w:fldChar w:fldCharType="begin"/>
        </w:r>
        <w:r w:rsidR="00F67100">
          <w:rPr>
            <w:noProof/>
            <w:webHidden/>
          </w:rPr>
          <w:instrText xml:space="preserve"> PAGEREF _Toc40191137 \h </w:instrText>
        </w:r>
        <w:r w:rsidR="00F67100">
          <w:rPr>
            <w:noProof/>
            <w:webHidden/>
          </w:rPr>
        </w:r>
        <w:r w:rsidR="00F67100">
          <w:rPr>
            <w:noProof/>
            <w:webHidden/>
          </w:rPr>
          <w:fldChar w:fldCharType="separate"/>
        </w:r>
        <w:r w:rsidR="000743E0">
          <w:rPr>
            <w:noProof/>
            <w:webHidden/>
          </w:rPr>
          <w:t>4</w:t>
        </w:r>
        <w:r w:rsidR="00F67100">
          <w:rPr>
            <w:noProof/>
            <w:webHidden/>
          </w:rPr>
          <w:fldChar w:fldCharType="end"/>
        </w:r>
      </w:hyperlink>
    </w:p>
    <w:p w14:paraId="148C25D8" w14:textId="6956B620" w:rsidR="00F67100" w:rsidRPr="00AC5F2C" w:rsidRDefault="00815551">
      <w:pPr>
        <w:pStyle w:val="Sumrio1"/>
        <w:tabs>
          <w:tab w:val="left" w:pos="1418"/>
          <w:tab w:val="right" w:leader="dot" w:pos="10337"/>
        </w:tabs>
        <w:rPr>
          <w:rFonts w:ascii="Calibri" w:hAnsi="Calibri"/>
          <w:b w:val="0"/>
          <w:bCs w:val="0"/>
          <w:caps w:val="0"/>
          <w:noProof/>
          <w:sz w:val="22"/>
          <w:szCs w:val="22"/>
          <w:lang w:val="pt-BR"/>
        </w:rPr>
      </w:pPr>
      <w:hyperlink w:anchor="_Toc40191138" w:history="1">
        <w:r w:rsidR="00F67100" w:rsidRPr="00B507E3">
          <w:rPr>
            <w:rStyle w:val="Hyperlink"/>
            <w:rFonts w:cs="Arial"/>
            <w:noProof/>
            <w:snapToGrid w:val="0"/>
            <w:w w:val="0"/>
          </w:rPr>
          <w:t>5.</w:t>
        </w:r>
        <w:r w:rsidR="00F67100" w:rsidRPr="00AC5F2C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F67100" w:rsidRPr="00B507E3">
          <w:rPr>
            <w:rStyle w:val="Hyperlink"/>
            <w:noProof/>
          </w:rPr>
          <w:t>DETALHES DO PROJETO</w:t>
        </w:r>
        <w:r w:rsidR="00F67100">
          <w:rPr>
            <w:noProof/>
            <w:webHidden/>
          </w:rPr>
          <w:tab/>
        </w:r>
        <w:r w:rsidR="00F67100">
          <w:rPr>
            <w:noProof/>
            <w:webHidden/>
          </w:rPr>
          <w:fldChar w:fldCharType="begin"/>
        </w:r>
        <w:r w:rsidR="00F67100">
          <w:rPr>
            <w:noProof/>
            <w:webHidden/>
          </w:rPr>
          <w:instrText xml:space="preserve"> PAGEREF _Toc40191138 \h </w:instrText>
        </w:r>
        <w:r w:rsidR="00F67100">
          <w:rPr>
            <w:noProof/>
            <w:webHidden/>
          </w:rPr>
        </w:r>
        <w:r w:rsidR="00F67100">
          <w:rPr>
            <w:noProof/>
            <w:webHidden/>
          </w:rPr>
          <w:fldChar w:fldCharType="separate"/>
        </w:r>
        <w:r w:rsidR="000743E0">
          <w:rPr>
            <w:noProof/>
            <w:webHidden/>
          </w:rPr>
          <w:t>5</w:t>
        </w:r>
        <w:r w:rsidR="00F67100">
          <w:rPr>
            <w:noProof/>
            <w:webHidden/>
          </w:rPr>
          <w:fldChar w:fldCharType="end"/>
        </w:r>
      </w:hyperlink>
    </w:p>
    <w:p w14:paraId="3821D940" w14:textId="14CB8323" w:rsidR="00F67100" w:rsidRPr="00AC5F2C" w:rsidRDefault="00815551">
      <w:pPr>
        <w:pStyle w:val="Sumrio1"/>
        <w:tabs>
          <w:tab w:val="left" w:pos="1418"/>
          <w:tab w:val="right" w:leader="dot" w:pos="10337"/>
        </w:tabs>
        <w:rPr>
          <w:rFonts w:ascii="Calibri" w:hAnsi="Calibri"/>
          <w:b w:val="0"/>
          <w:bCs w:val="0"/>
          <w:caps w:val="0"/>
          <w:noProof/>
          <w:sz w:val="22"/>
          <w:szCs w:val="22"/>
          <w:lang w:val="pt-BR"/>
        </w:rPr>
      </w:pPr>
      <w:hyperlink w:anchor="_Toc40191157" w:history="1">
        <w:r w:rsidR="00F67100" w:rsidRPr="00B507E3">
          <w:rPr>
            <w:rStyle w:val="Hyperlink"/>
            <w:rFonts w:cs="Arial"/>
            <w:noProof/>
            <w:snapToGrid w:val="0"/>
            <w:w w:val="0"/>
          </w:rPr>
          <w:t>6.</w:t>
        </w:r>
        <w:r w:rsidR="00F67100" w:rsidRPr="00AC5F2C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F67100" w:rsidRPr="00B507E3">
          <w:rPr>
            <w:rStyle w:val="Hyperlink"/>
            <w:noProof/>
          </w:rPr>
          <w:t>DESCRIÇÃO</w:t>
        </w:r>
        <w:r w:rsidR="00F67100">
          <w:rPr>
            <w:noProof/>
            <w:webHidden/>
          </w:rPr>
          <w:tab/>
        </w:r>
        <w:r w:rsidR="00F67100">
          <w:rPr>
            <w:noProof/>
            <w:webHidden/>
          </w:rPr>
          <w:fldChar w:fldCharType="begin"/>
        </w:r>
        <w:r w:rsidR="00F67100">
          <w:rPr>
            <w:noProof/>
            <w:webHidden/>
          </w:rPr>
          <w:instrText xml:space="preserve"> PAGEREF _Toc40191157 \h </w:instrText>
        </w:r>
        <w:r w:rsidR="00F67100">
          <w:rPr>
            <w:noProof/>
            <w:webHidden/>
          </w:rPr>
        </w:r>
        <w:r w:rsidR="00F67100">
          <w:rPr>
            <w:noProof/>
            <w:webHidden/>
          </w:rPr>
          <w:fldChar w:fldCharType="separate"/>
        </w:r>
        <w:r w:rsidR="000743E0">
          <w:rPr>
            <w:noProof/>
            <w:webHidden/>
          </w:rPr>
          <w:t>7</w:t>
        </w:r>
        <w:r w:rsidR="00F67100">
          <w:rPr>
            <w:noProof/>
            <w:webHidden/>
          </w:rPr>
          <w:fldChar w:fldCharType="end"/>
        </w:r>
      </w:hyperlink>
    </w:p>
    <w:p w14:paraId="05983C21" w14:textId="6998DEE5" w:rsidR="00F67100" w:rsidRPr="00AC5F2C" w:rsidRDefault="00815551">
      <w:pPr>
        <w:pStyle w:val="Sumrio1"/>
        <w:tabs>
          <w:tab w:val="left" w:pos="1418"/>
          <w:tab w:val="right" w:leader="dot" w:pos="10337"/>
        </w:tabs>
        <w:rPr>
          <w:rFonts w:ascii="Calibri" w:hAnsi="Calibri"/>
          <w:b w:val="0"/>
          <w:bCs w:val="0"/>
          <w:caps w:val="0"/>
          <w:noProof/>
          <w:sz w:val="22"/>
          <w:szCs w:val="22"/>
          <w:lang w:val="pt-BR"/>
        </w:rPr>
      </w:pPr>
      <w:hyperlink w:anchor="_Toc40191158" w:history="1">
        <w:r w:rsidR="00F67100" w:rsidRPr="00B507E3">
          <w:rPr>
            <w:rStyle w:val="Hyperlink"/>
            <w:rFonts w:cs="Arial"/>
            <w:noProof/>
            <w:snapToGrid w:val="0"/>
            <w:w w:val="0"/>
          </w:rPr>
          <w:t>7.</w:t>
        </w:r>
        <w:r w:rsidR="00F67100" w:rsidRPr="00AC5F2C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F67100" w:rsidRPr="00B507E3">
          <w:rPr>
            <w:rStyle w:val="Hyperlink"/>
            <w:noProof/>
          </w:rPr>
          <w:t>METODOLOGIA DE EXECUÇÃO DO SERVIÇO</w:t>
        </w:r>
        <w:r w:rsidR="00F67100">
          <w:rPr>
            <w:noProof/>
            <w:webHidden/>
          </w:rPr>
          <w:tab/>
        </w:r>
        <w:r w:rsidR="00F67100">
          <w:rPr>
            <w:noProof/>
            <w:webHidden/>
          </w:rPr>
          <w:fldChar w:fldCharType="begin"/>
        </w:r>
        <w:r w:rsidR="00F67100">
          <w:rPr>
            <w:noProof/>
            <w:webHidden/>
          </w:rPr>
          <w:instrText xml:space="preserve"> PAGEREF _Toc40191158 \h </w:instrText>
        </w:r>
        <w:r w:rsidR="00F67100">
          <w:rPr>
            <w:noProof/>
            <w:webHidden/>
          </w:rPr>
        </w:r>
        <w:r w:rsidR="00F67100">
          <w:rPr>
            <w:noProof/>
            <w:webHidden/>
          </w:rPr>
          <w:fldChar w:fldCharType="separate"/>
        </w:r>
        <w:r w:rsidR="000743E0">
          <w:rPr>
            <w:noProof/>
            <w:webHidden/>
          </w:rPr>
          <w:t>7</w:t>
        </w:r>
        <w:r w:rsidR="00F67100">
          <w:rPr>
            <w:noProof/>
            <w:webHidden/>
          </w:rPr>
          <w:fldChar w:fldCharType="end"/>
        </w:r>
      </w:hyperlink>
    </w:p>
    <w:p w14:paraId="3C47633A" w14:textId="661F67CE" w:rsidR="00F67100" w:rsidRPr="00AC5F2C" w:rsidRDefault="00815551">
      <w:pPr>
        <w:pStyle w:val="Sumrio1"/>
        <w:tabs>
          <w:tab w:val="left" w:pos="1418"/>
          <w:tab w:val="right" w:leader="dot" w:pos="10337"/>
        </w:tabs>
        <w:rPr>
          <w:rFonts w:ascii="Calibri" w:hAnsi="Calibri"/>
          <w:b w:val="0"/>
          <w:bCs w:val="0"/>
          <w:caps w:val="0"/>
          <w:noProof/>
          <w:sz w:val="22"/>
          <w:szCs w:val="22"/>
          <w:lang w:val="pt-BR"/>
        </w:rPr>
      </w:pPr>
      <w:hyperlink w:anchor="_Toc40191159" w:history="1">
        <w:r w:rsidR="00F67100" w:rsidRPr="00B507E3">
          <w:rPr>
            <w:rStyle w:val="Hyperlink"/>
            <w:rFonts w:cs="Arial"/>
            <w:noProof/>
            <w:snapToGrid w:val="0"/>
            <w:w w:val="0"/>
          </w:rPr>
          <w:t>8.</w:t>
        </w:r>
        <w:r w:rsidR="00F67100" w:rsidRPr="00AC5F2C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F67100" w:rsidRPr="00B507E3">
          <w:rPr>
            <w:rStyle w:val="Hyperlink"/>
            <w:noProof/>
          </w:rPr>
          <w:t>SEGURANÇA DO EMPREENDIMENTO</w:t>
        </w:r>
        <w:r w:rsidR="00F67100">
          <w:rPr>
            <w:noProof/>
            <w:webHidden/>
          </w:rPr>
          <w:tab/>
        </w:r>
        <w:r w:rsidR="00F67100">
          <w:rPr>
            <w:noProof/>
            <w:webHidden/>
          </w:rPr>
          <w:fldChar w:fldCharType="begin"/>
        </w:r>
        <w:r w:rsidR="00F67100">
          <w:rPr>
            <w:noProof/>
            <w:webHidden/>
          </w:rPr>
          <w:instrText xml:space="preserve"> PAGEREF _Toc40191159 \h </w:instrText>
        </w:r>
        <w:r w:rsidR="00F67100">
          <w:rPr>
            <w:noProof/>
            <w:webHidden/>
          </w:rPr>
        </w:r>
        <w:r w:rsidR="00F67100">
          <w:rPr>
            <w:noProof/>
            <w:webHidden/>
          </w:rPr>
          <w:fldChar w:fldCharType="separate"/>
        </w:r>
        <w:r w:rsidR="000743E0">
          <w:rPr>
            <w:noProof/>
            <w:webHidden/>
          </w:rPr>
          <w:t>8</w:t>
        </w:r>
        <w:r w:rsidR="00F67100">
          <w:rPr>
            <w:noProof/>
            <w:webHidden/>
          </w:rPr>
          <w:fldChar w:fldCharType="end"/>
        </w:r>
      </w:hyperlink>
    </w:p>
    <w:p w14:paraId="19B68C7A" w14:textId="2FB7C240" w:rsidR="00F67100" w:rsidRPr="00AC5F2C" w:rsidRDefault="00815551">
      <w:pPr>
        <w:pStyle w:val="Sumrio1"/>
        <w:tabs>
          <w:tab w:val="left" w:pos="1418"/>
          <w:tab w:val="right" w:leader="dot" w:pos="10337"/>
        </w:tabs>
        <w:rPr>
          <w:rFonts w:ascii="Calibri" w:hAnsi="Calibri"/>
          <w:b w:val="0"/>
          <w:bCs w:val="0"/>
          <w:caps w:val="0"/>
          <w:noProof/>
          <w:sz w:val="22"/>
          <w:szCs w:val="22"/>
          <w:lang w:val="pt-BR"/>
        </w:rPr>
      </w:pPr>
      <w:hyperlink w:anchor="_Toc40191160" w:history="1">
        <w:r w:rsidR="00F67100" w:rsidRPr="00B507E3">
          <w:rPr>
            <w:rStyle w:val="Hyperlink"/>
            <w:rFonts w:cs="Arial"/>
            <w:noProof/>
            <w:snapToGrid w:val="0"/>
            <w:w w:val="0"/>
          </w:rPr>
          <w:t>9.</w:t>
        </w:r>
        <w:r w:rsidR="00F67100" w:rsidRPr="00AC5F2C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F67100" w:rsidRPr="00B507E3">
          <w:rPr>
            <w:rStyle w:val="Hyperlink"/>
            <w:noProof/>
          </w:rPr>
          <w:t>NORMAS TÉCNICAS E PROCEDIMENTOS A CONSULTAR:</w:t>
        </w:r>
        <w:r w:rsidR="00F67100">
          <w:rPr>
            <w:noProof/>
            <w:webHidden/>
          </w:rPr>
          <w:tab/>
        </w:r>
        <w:r w:rsidR="00F67100">
          <w:rPr>
            <w:noProof/>
            <w:webHidden/>
          </w:rPr>
          <w:fldChar w:fldCharType="begin"/>
        </w:r>
        <w:r w:rsidR="00F67100">
          <w:rPr>
            <w:noProof/>
            <w:webHidden/>
          </w:rPr>
          <w:instrText xml:space="preserve"> PAGEREF _Toc40191160 \h </w:instrText>
        </w:r>
        <w:r w:rsidR="00F67100">
          <w:rPr>
            <w:noProof/>
            <w:webHidden/>
          </w:rPr>
        </w:r>
        <w:r w:rsidR="00F67100">
          <w:rPr>
            <w:noProof/>
            <w:webHidden/>
          </w:rPr>
          <w:fldChar w:fldCharType="separate"/>
        </w:r>
        <w:r w:rsidR="000743E0">
          <w:rPr>
            <w:noProof/>
            <w:webHidden/>
          </w:rPr>
          <w:t>9</w:t>
        </w:r>
        <w:r w:rsidR="00F67100">
          <w:rPr>
            <w:noProof/>
            <w:webHidden/>
          </w:rPr>
          <w:fldChar w:fldCharType="end"/>
        </w:r>
      </w:hyperlink>
    </w:p>
    <w:p w14:paraId="0B37E716" w14:textId="2664C431" w:rsidR="00F67100" w:rsidRPr="00AC5F2C" w:rsidRDefault="00815551">
      <w:pPr>
        <w:pStyle w:val="Sumrio1"/>
        <w:tabs>
          <w:tab w:val="left" w:pos="1418"/>
          <w:tab w:val="right" w:leader="dot" w:pos="10337"/>
        </w:tabs>
        <w:rPr>
          <w:rFonts w:ascii="Calibri" w:hAnsi="Calibri"/>
          <w:b w:val="0"/>
          <w:bCs w:val="0"/>
          <w:caps w:val="0"/>
          <w:noProof/>
          <w:sz w:val="22"/>
          <w:szCs w:val="22"/>
          <w:lang w:val="pt-BR"/>
        </w:rPr>
      </w:pPr>
      <w:hyperlink w:anchor="_Toc40191161" w:history="1">
        <w:r w:rsidR="00F67100" w:rsidRPr="00B507E3">
          <w:rPr>
            <w:rStyle w:val="Hyperlink"/>
            <w:rFonts w:cs="Arial"/>
            <w:noProof/>
            <w:snapToGrid w:val="0"/>
          </w:rPr>
          <w:t>10.</w:t>
        </w:r>
        <w:r w:rsidR="00F67100" w:rsidRPr="00AC5F2C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pt-BR"/>
          </w:rPr>
          <w:tab/>
        </w:r>
        <w:r w:rsidR="00F67100" w:rsidRPr="00B507E3">
          <w:rPr>
            <w:rStyle w:val="Hyperlink"/>
            <w:noProof/>
          </w:rPr>
          <w:t>DOCUMENTOS DE REFERÊNCIA</w:t>
        </w:r>
        <w:r w:rsidR="00F67100">
          <w:rPr>
            <w:noProof/>
            <w:webHidden/>
          </w:rPr>
          <w:tab/>
        </w:r>
        <w:r w:rsidR="00F67100">
          <w:rPr>
            <w:noProof/>
            <w:webHidden/>
          </w:rPr>
          <w:fldChar w:fldCharType="begin"/>
        </w:r>
        <w:r w:rsidR="00F67100">
          <w:rPr>
            <w:noProof/>
            <w:webHidden/>
          </w:rPr>
          <w:instrText xml:space="preserve"> PAGEREF _Toc40191161 \h </w:instrText>
        </w:r>
        <w:r w:rsidR="00F67100">
          <w:rPr>
            <w:noProof/>
            <w:webHidden/>
          </w:rPr>
        </w:r>
        <w:r w:rsidR="00F67100">
          <w:rPr>
            <w:noProof/>
            <w:webHidden/>
          </w:rPr>
          <w:fldChar w:fldCharType="separate"/>
        </w:r>
        <w:r w:rsidR="000743E0">
          <w:rPr>
            <w:noProof/>
            <w:webHidden/>
          </w:rPr>
          <w:t>10</w:t>
        </w:r>
        <w:r w:rsidR="00F67100">
          <w:rPr>
            <w:noProof/>
            <w:webHidden/>
          </w:rPr>
          <w:fldChar w:fldCharType="end"/>
        </w:r>
      </w:hyperlink>
    </w:p>
    <w:p w14:paraId="77EB7BF5" w14:textId="7AA8E465" w:rsidR="00A853C8" w:rsidRDefault="00A853C8">
      <w:r>
        <w:rPr>
          <w:b/>
          <w:bCs/>
        </w:rPr>
        <w:fldChar w:fldCharType="end"/>
      </w:r>
    </w:p>
    <w:p w14:paraId="16E1950F" w14:textId="77777777" w:rsidR="00A46555" w:rsidRDefault="00A46555" w:rsidP="00A46555">
      <w:pPr>
        <w:ind w:right="851"/>
        <w:contextualSpacing/>
        <w:rPr>
          <w:rFonts w:ascii="Arial" w:hAnsi="Arial" w:cs="Arial"/>
        </w:rPr>
      </w:pPr>
    </w:p>
    <w:p w14:paraId="6720145F" w14:textId="77777777" w:rsidR="00A46555" w:rsidRDefault="00A46555" w:rsidP="00A46555">
      <w:pPr>
        <w:ind w:right="851"/>
        <w:contextualSpacing/>
        <w:rPr>
          <w:rFonts w:ascii="Arial" w:hAnsi="Arial" w:cs="Arial"/>
        </w:rPr>
      </w:pPr>
    </w:p>
    <w:p w14:paraId="54BA7BFE" w14:textId="77777777" w:rsidR="00A46555" w:rsidRDefault="00A46555" w:rsidP="00A46555">
      <w:pPr>
        <w:ind w:right="851"/>
        <w:contextualSpacing/>
        <w:rPr>
          <w:rFonts w:ascii="Arial" w:hAnsi="Arial" w:cs="Arial"/>
        </w:rPr>
      </w:pPr>
    </w:p>
    <w:p w14:paraId="1133A64E" w14:textId="77777777" w:rsidR="00A46555" w:rsidRDefault="00A46555" w:rsidP="00A46555">
      <w:pPr>
        <w:ind w:right="851"/>
        <w:contextualSpacing/>
        <w:rPr>
          <w:rFonts w:ascii="Arial" w:hAnsi="Arial" w:cs="Arial"/>
        </w:rPr>
      </w:pPr>
    </w:p>
    <w:p w14:paraId="057FA873" w14:textId="77777777" w:rsidR="00A46555" w:rsidRDefault="00A46555" w:rsidP="00A46555">
      <w:pPr>
        <w:ind w:right="851"/>
        <w:contextualSpacing/>
        <w:rPr>
          <w:rFonts w:ascii="Arial" w:hAnsi="Arial" w:cs="Arial"/>
        </w:rPr>
      </w:pPr>
    </w:p>
    <w:p w14:paraId="0D6DFA67" w14:textId="77777777" w:rsidR="00A46555" w:rsidRDefault="00A46555" w:rsidP="00A46555">
      <w:pPr>
        <w:ind w:right="851"/>
        <w:contextualSpacing/>
        <w:rPr>
          <w:rFonts w:ascii="Arial" w:hAnsi="Arial" w:cs="Arial"/>
        </w:rPr>
      </w:pPr>
    </w:p>
    <w:p w14:paraId="4F2C04DA" w14:textId="77777777" w:rsidR="00A46555" w:rsidRDefault="00A46555" w:rsidP="00A46555">
      <w:pPr>
        <w:ind w:right="851"/>
        <w:contextualSpacing/>
        <w:rPr>
          <w:rFonts w:ascii="Arial" w:hAnsi="Arial" w:cs="Arial"/>
        </w:rPr>
      </w:pPr>
    </w:p>
    <w:p w14:paraId="66C30B51" w14:textId="77777777" w:rsidR="00A46555" w:rsidRDefault="00A46555" w:rsidP="00A46555">
      <w:pPr>
        <w:ind w:right="851"/>
        <w:contextualSpacing/>
        <w:rPr>
          <w:rFonts w:ascii="Arial" w:hAnsi="Arial" w:cs="Arial"/>
        </w:rPr>
      </w:pPr>
    </w:p>
    <w:p w14:paraId="63960062" w14:textId="77777777" w:rsidR="00A46555" w:rsidRDefault="00A46555" w:rsidP="00A46555">
      <w:pPr>
        <w:ind w:right="851"/>
        <w:contextualSpacing/>
        <w:rPr>
          <w:rFonts w:ascii="Arial" w:hAnsi="Arial" w:cs="Arial"/>
        </w:rPr>
      </w:pPr>
    </w:p>
    <w:p w14:paraId="0C99A744" w14:textId="77777777" w:rsidR="00A46555" w:rsidRDefault="00A46555" w:rsidP="00A46555">
      <w:pPr>
        <w:ind w:right="851"/>
        <w:contextualSpacing/>
        <w:rPr>
          <w:rFonts w:ascii="Arial" w:hAnsi="Arial" w:cs="Arial"/>
        </w:rPr>
      </w:pPr>
    </w:p>
    <w:p w14:paraId="7DB2923F" w14:textId="77777777" w:rsidR="00A46555" w:rsidRDefault="00A46555" w:rsidP="00A46555">
      <w:pPr>
        <w:ind w:right="851"/>
        <w:contextualSpacing/>
        <w:rPr>
          <w:rFonts w:ascii="Arial" w:hAnsi="Arial" w:cs="Arial"/>
        </w:rPr>
      </w:pPr>
    </w:p>
    <w:p w14:paraId="46A18415" w14:textId="77777777" w:rsidR="00A46555" w:rsidRDefault="00A46555" w:rsidP="00A46555">
      <w:pPr>
        <w:ind w:right="851"/>
        <w:contextualSpacing/>
        <w:rPr>
          <w:rFonts w:ascii="Arial" w:hAnsi="Arial" w:cs="Arial"/>
        </w:rPr>
      </w:pPr>
    </w:p>
    <w:p w14:paraId="3D54E395" w14:textId="77777777" w:rsidR="00A46555" w:rsidRDefault="00A46555" w:rsidP="00A46555">
      <w:pPr>
        <w:ind w:right="851"/>
        <w:contextualSpacing/>
        <w:rPr>
          <w:rFonts w:ascii="Arial" w:hAnsi="Arial" w:cs="Arial"/>
        </w:rPr>
      </w:pPr>
    </w:p>
    <w:p w14:paraId="7CABAFAE" w14:textId="77777777" w:rsidR="00A46555" w:rsidRDefault="00A46555" w:rsidP="00A46555">
      <w:pPr>
        <w:ind w:right="851"/>
        <w:contextualSpacing/>
        <w:rPr>
          <w:rFonts w:ascii="Arial" w:hAnsi="Arial" w:cs="Arial"/>
        </w:rPr>
      </w:pPr>
    </w:p>
    <w:p w14:paraId="617F9D45" w14:textId="77777777" w:rsidR="00A46555" w:rsidRDefault="00A46555" w:rsidP="00A46555">
      <w:pPr>
        <w:ind w:right="851"/>
        <w:contextualSpacing/>
        <w:rPr>
          <w:rFonts w:ascii="Arial" w:hAnsi="Arial" w:cs="Arial"/>
        </w:rPr>
      </w:pPr>
    </w:p>
    <w:p w14:paraId="77C15207" w14:textId="49DBA5D3" w:rsidR="00A46555" w:rsidRDefault="00A46555" w:rsidP="00A46555">
      <w:pPr>
        <w:ind w:right="851"/>
        <w:contextualSpacing/>
        <w:rPr>
          <w:rFonts w:ascii="Arial" w:hAnsi="Arial" w:cs="Arial"/>
        </w:rPr>
      </w:pPr>
    </w:p>
    <w:p w14:paraId="0A757E66" w14:textId="587ED45D" w:rsidR="006E5817" w:rsidRDefault="006E5817" w:rsidP="00A46555">
      <w:pPr>
        <w:ind w:right="851"/>
        <w:contextualSpacing/>
        <w:rPr>
          <w:rFonts w:ascii="Arial" w:hAnsi="Arial" w:cs="Arial"/>
        </w:rPr>
      </w:pPr>
    </w:p>
    <w:p w14:paraId="14A5CE4D" w14:textId="37E823A2" w:rsidR="006E5817" w:rsidRDefault="006E5817" w:rsidP="00A46555">
      <w:pPr>
        <w:ind w:right="851"/>
        <w:contextualSpacing/>
        <w:rPr>
          <w:rFonts w:ascii="Arial" w:hAnsi="Arial" w:cs="Arial"/>
        </w:rPr>
      </w:pPr>
    </w:p>
    <w:p w14:paraId="5FABD883" w14:textId="5E9E118C" w:rsidR="006E5817" w:rsidRDefault="006E5817" w:rsidP="00A46555">
      <w:pPr>
        <w:ind w:right="851"/>
        <w:contextualSpacing/>
        <w:rPr>
          <w:rFonts w:ascii="Arial" w:hAnsi="Arial" w:cs="Arial"/>
        </w:rPr>
      </w:pPr>
    </w:p>
    <w:p w14:paraId="711420A4" w14:textId="2C352C4A" w:rsidR="006E5817" w:rsidRDefault="006E5817" w:rsidP="00A46555">
      <w:pPr>
        <w:ind w:right="851"/>
        <w:contextualSpacing/>
        <w:rPr>
          <w:rFonts w:ascii="Arial" w:hAnsi="Arial" w:cs="Arial"/>
        </w:rPr>
      </w:pPr>
    </w:p>
    <w:p w14:paraId="0EF0DE57" w14:textId="498E5FB6" w:rsidR="006E5817" w:rsidRDefault="006E5817" w:rsidP="00A46555">
      <w:pPr>
        <w:ind w:right="851"/>
        <w:contextualSpacing/>
        <w:rPr>
          <w:rFonts w:ascii="Arial" w:hAnsi="Arial" w:cs="Arial"/>
        </w:rPr>
      </w:pPr>
    </w:p>
    <w:p w14:paraId="75FA941E" w14:textId="77777777" w:rsidR="006E5817" w:rsidRDefault="006E5817" w:rsidP="00A46555">
      <w:pPr>
        <w:ind w:right="851"/>
        <w:contextualSpacing/>
        <w:rPr>
          <w:rFonts w:ascii="Arial" w:hAnsi="Arial" w:cs="Arial"/>
        </w:rPr>
      </w:pPr>
    </w:p>
    <w:p w14:paraId="4E74E14F" w14:textId="77777777" w:rsidR="004A7ADC" w:rsidRDefault="004A7ADC" w:rsidP="00A46555">
      <w:pPr>
        <w:ind w:right="851"/>
        <w:contextualSpacing/>
        <w:rPr>
          <w:rFonts w:ascii="Arial" w:hAnsi="Arial" w:cs="Arial"/>
        </w:rPr>
      </w:pPr>
    </w:p>
    <w:p w14:paraId="74F47CD2" w14:textId="77777777" w:rsidR="00F20486" w:rsidRDefault="00F20486" w:rsidP="00A46555">
      <w:pPr>
        <w:ind w:right="851"/>
        <w:contextualSpacing/>
        <w:rPr>
          <w:rFonts w:ascii="Arial" w:hAnsi="Arial" w:cs="Arial"/>
        </w:rPr>
      </w:pPr>
    </w:p>
    <w:p w14:paraId="62657E6C" w14:textId="77777777" w:rsidR="00F20486" w:rsidRDefault="00F20486" w:rsidP="00A46555">
      <w:pPr>
        <w:ind w:right="851"/>
        <w:contextualSpacing/>
        <w:rPr>
          <w:rFonts w:ascii="Arial" w:hAnsi="Arial" w:cs="Arial"/>
        </w:rPr>
      </w:pPr>
    </w:p>
    <w:p w14:paraId="6AAFD211" w14:textId="77777777" w:rsidR="00F20486" w:rsidRDefault="00F20486" w:rsidP="00A46555">
      <w:pPr>
        <w:ind w:right="851"/>
        <w:contextualSpacing/>
        <w:rPr>
          <w:rFonts w:ascii="Arial" w:hAnsi="Arial" w:cs="Arial"/>
        </w:rPr>
      </w:pPr>
    </w:p>
    <w:p w14:paraId="761AD866" w14:textId="77777777" w:rsidR="004A7ADC" w:rsidRDefault="004A7ADC" w:rsidP="00A46555">
      <w:pPr>
        <w:ind w:right="851"/>
        <w:contextualSpacing/>
        <w:rPr>
          <w:rFonts w:ascii="Arial" w:hAnsi="Arial" w:cs="Arial"/>
        </w:rPr>
      </w:pPr>
    </w:p>
    <w:p w14:paraId="7EECB56A" w14:textId="77777777" w:rsidR="00A46555" w:rsidRDefault="00A46555" w:rsidP="00A46555">
      <w:pPr>
        <w:ind w:right="851"/>
        <w:contextualSpacing/>
        <w:rPr>
          <w:rFonts w:ascii="Arial" w:hAnsi="Arial" w:cs="Arial"/>
        </w:rPr>
      </w:pPr>
    </w:p>
    <w:p w14:paraId="59F8A728" w14:textId="77777777" w:rsidR="00A46555" w:rsidRDefault="00A46555" w:rsidP="00A46555">
      <w:pPr>
        <w:ind w:right="851"/>
        <w:contextualSpacing/>
        <w:rPr>
          <w:rFonts w:ascii="Arial" w:hAnsi="Arial" w:cs="Arial"/>
        </w:rPr>
      </w:pPr>
    </w:p>
    <w:p w14:paraId="333188EB" w14:textId="77777777" w:rsidR="00A46555" w:rsidRDefault="00A46555" w:rsidP="00A46555">
      <w:pPr>
        <w:ind w:right="851"/>
        <w:contextualSpacing/>
        <w:rPr>
          <w:rFonts w:ascii="Arial" w:hAnsi="Arial" w:cs="Arial"/>
        </w:rPr>
      </w:pPr>
    </w:p>
    <w:p w14:paraId="0E5E5B9E" w14:textId="77777777" w:rsidR="00FD7877" w:rsidRDefault="00FD7877" w:rsidP="00A46555">
      <w:pPr>
        <w:ind w:right="851"/>
        <w:contextualSpacing/>
        <w:rPr>
          <w:rFonts w:ascii="Arial" w:hAnsi="Arial" w:cs="Arial"/>
        </w:rPr>
      </w:pPr>
    </w:p>
    <w:p w14:paraId="54ED715F" w14:textId="77777777" w:rsidR="00502EC7" w:rsidRDefault="00502EC7" w:rsidP="00A46555">
      <w:pPr>
        <w:ind w:right="851"/>
        <w:contextualSpacing/>
        <w:rPr>
          <w:rFonts w:ascii="Arial" w:hAnsi="Arial" w:cs="Arial"/>
        </w:rPr>
      </w:pPr>
    </w:p>
    <w:p w14:paraId="34233376" w14:textId="77777777" w:rsidR="00502EC7" w:rsidRDefault="00502EC7" w:rsidP="00A46555">
      <w:pPr>
        <w:ind w:right="851"/>
        <w:contextualSpacing/>
        <w:rPr>
          <w:rFonts w:ascii="Arial" w:hAnsi="Arial" w:cs="Arial"/>
        </w:rPr>
      </w:pPr>
    </w:p>
    <w:p w14:paraId="457A0990" w14:textId="77777777" w:rsidR="00A46555" w:rsidRDefault="00A46555" w:rsidP="00A46555">
      <w:pPr>
        <w:ind w:right="851"/>
        <w:contextualSpacing/>
        <w:rPr>
          <w:rFonts w:ascii="Arial" w:hAnsi="Arial" w:cs="Arial"/>
        </w:rPr>
      </w:pPr>
    </w:p>
    <w:p w14:paraId="75CDAF07" w14:textId="77777777" w:rsidR="00894D4F" w:rsidRPr="00CF4491" w:rsidRDefault="00894D4F" w:rsidP="00055A2E">
      <w:pPr>
        <w:pStyle w:val="Ttulo1"/>
      </w:pPr>
      <w:bookmarkStart w:id="0" w:name="_Toc23315869"/>
      <w:bookmarkStart w:id="1" w:name="_Toc39567743"/>
      <w:bookmarkStart w:id="2" w:name="_Toc40191135"/>
      <w:r w:rsidRPr="00CF4491">
        <w:lastRenderedPageBreak/>
        <w:t>APRESENTAÇÃO:</w:t>
      </w:r>
      <w:bookmarkEnd w:id="0"/>
      <w:bookmarkEnd w:id="1"/>
      <w:bookmarkEnd w:id="2"/>
    </w:p>
    <w:p w14:paraId="6EC097F3" w14:textId="77777777" w:rsidR="004A7ADC" w:rsidRPr="00D32351" w:rsidRDefault="008052DB" w:rsidP="004A7ADC">
      <w:pPr>
        <w:spacing w:line="360" w:lineRule="auto"/>
        <w:ind w:left="1134" w:right="110"/>
        <w:jc w:val="both"/>
        <w:rPr>
          <w:rFonts w:ascii="Arial" w:hAnsi="Arial" w:cs="Arial"/>
          <w:sz w:val="22"/>
          <w:szCs w:val="22"/>
        </w:rPr>
      </w:pPr>
      <w:r w:rsidRPr="00CF4491">
        <w:rPr>
          <w:rFonts w:ascii="Arial" w:hAnsi="Arial" w:cs="Arial"/>
        </w:rPr>
        <w:tab/>
      </w:r>
      <w:r w:rsidR="004A7ADC" w:rsidRPr="00D32351">
        <w:rPr>
          <w:rFonts w:ascii="Arial" w:hAnsi="Arial" w:cs="Arial"/>
          <w:sz w:val="22"/>
          <w:szCs w:val="22"/>
        </w:rPr>
        <w:t xml:space="preserve">A Companhia de Gás do Ceará - CEGÁS é a concessionária estadual de distribuição de Gás Natural – GN no Estado do Ceará. Sua história se inicia com a edição da Lei nº 12.010 de 05.10.92, que autorizou a constituição da CEGÁS, cujo principal objetivo é distribuir gás natural, contribuindo com soluções energéticas eficientes e seguras com avanços técnicos e a integração do gás combustível à matriz energética para o desenvolvimento sustentável do Estado do Ceará. </w:t>
      </w:r>
    </w:p>
    <w:p w14:paraId="6D924195" w14:textId="77777777" w:rsidR="00D44183" w:rsidRDefault="00055A2E" w:rsidP="00055A2E">
      <w:pPr>
        <w:pStyle w:val="Ttulo1"/>
      </w:pPr>
      <w:bookmarkStart w:id="3" w:name="_Toc23315870"/>
      <w:bookmarkStart w:id="4" w:name="_Toc39567744"/>
      <w:bookmarkStart w:id="5" w:name="_Toc40191136"/>
      <w:r w:rsidRPr="00CF4491">
        <w:t>OBJETIVO</w:t>
      </w:r>
      <w:bookmarkEnd w:id="3"/>
      <w:bookmarkEnd w:id="4"/>
      <w:bookmarkEnd w:id="5"/>
    </w:p>
    <w:p w14:paraId="4DDFC088" w14:textId="77777777" w:rsidR="00782804" w:rsidRDefault="006158A9" w:rsidP="00782804">
      <w:pPr>
        <w:spacing w:line="360" w:lineRule="auto"/>
        <w:ind w:left="1134" w:right="110" w:firstLine="284"/>
        <w:jc w:val="both"/>
        <w:rPr>
          <w:rFonts w:ascii="Arial" w:hAnsi="Arial" w:cs="Arial"/>
          <w:sz w:val="22"/>
          <w:szCs w:val="22"/>
        </w:rPr>
      </w:pPr>
      <w:r w:rsidRPr="00D32351">
        <w:rPr>
          <w:rFonts w:ascii="Arial" w:hAnsi="Arial" w:cs="Arial"/>
          <w:sz w:val="22"/>
          <w:szCs w:val="22"/>
        </w:rPr>
        <w:t xml:space="preserve">O objetivo deste Memorial é descrever as premissas adotadas na concepção do projeto </w:t>
      </w:r>
      <w:r w:rsidR="001A2048" w:rsidRPr="00D32351">
        <w:rPr>
          <w:rFonts w:ascii="Arial" w:hAnsi="Arial" w:cs="Arial"/>
          <w:sz w:val="22"/>
          <w:szCs w:val="22"/>
        </w:rPr>
        <w:t>d</w:t>
      </w:r>
      <w:r w:rsidRPr="00D32351">
        <w:rPr>
          <w:rFonts w:ascii="Arial" w:hAnsi="Arial" w:cs="Arial"/>
          <w:sz w:val="22"/>
          <w:szCs w:val="22"/>
        </w:rPr>
        <w:t xml:space="preserve">a rede de distribuição de gás natural a ser implantada pela CEGÁS </w:t>
      </w:r>
      <w:r w:rsidR="003608EB" w:rsidRPr="00D32351">
        <w:rPr>
          <w:rFonts w:ascii="Arial" w:hAnsi="Arial" w:cs="Arial"/>
          <w:sz w:val="22"/>
          <w:szCs w:val="22"/>
        </w:rPr>
        <w:t xml:space="preserve">no município de Eusébio </w:t>
      </w:r>
      <w:r w:rsidRPr="00D32351">
        <w:rPr>
          <w:rFonts w:ascii="Arial" w:hAnsi="Arial" w:cs="Arial"/>
          <w:sz w:val="22"/>
          <w:szCs w:val="22"/>
        </w:rPr>
        <w:t>para atendim</w:t>
      </w:r>
      <w:r w:rsidRPr="00782804">
        <w:rPr>
          <w:rFonts w:ascii="Arial" w:hAnsi="Arial" w:cs="Arial"/>
          <w:sz w:val="22"/>
          <w:szCs w:val="22"/>
        </w:rPr>
        <w:t xml:space="preserve">ento </w:t>
      </w:r>
      <w:r w:rsidR="00782804" w:rsidRPr="00782804">
        <w:rPr>
          <w:rFonts w:ascii="Arial" w:hAnsi="Arial" w:cs="Arial"/>
          <w:sz w:val="22"/>
          <w:szCs w:val="22"/>
        </w:rPr>
        <w:t>dos empreendimentos e unidades consumidoras do energético.</w:t>
      </w:r>
    </w:p>
    <w:p w14:paraId="1EEAD828" w14:textId="1BEA0A29" w:rsidR="006158A9" w:rsidRDefault="006158A9" w:rsidP="001A2048">
      <w:pPr>
        <w:spacing w:line="360" w:lineRule="auto"/>
        <w:ind w:left="1134" w:right="110" w:firstLine="284"/>
        <w:jc w:val="both"/>
        <w:rPr>
          <w:rFonts w:ascii="Arial" w:hAnsi="Arial" w:cs="Arial"/>
          <w:sz w:val="22"/>
          <w:szCs w:val="22"/>
        </w:rPr>
      </w:pPr>
    </w:p>
    <w:p w14:paraId="7346E093" w14:textId="0122522E" w:rsidR="00294189" w:rsidRDefault="00294189" w:rsidP="001A2048">
      <w:pPr>
        <w:spacing w:line="360" w:lineRule="auto"/>
        <w:ind w:left="1134" w:right="110" w:firstLine="284"/>
        <w:jc w:val="both"/>
        <w:rPr>
          <w:rFonts w:ascii="Arial" w:hAnsi="Arial" w:cs="Arial"/>
          <w:sz w:val="22"/>
          <w:szCs w:val="22"/>
        </w:rPr>
      </w:pPr>
    </w:p>
    <w:p w14:paraId="1CB75C0C" w14:textId="4152E7B7" w:rsidR="00294189" w:rsidRDefault="00294189" w:rsidP="001A2048">
      <w:pPr>
        <w:spacing w:line="360" w:lineRule="auto"/>
        <w:ind w:left="1134" w:right="110" w:firstLine="284"/>
        <w:jc w:val="both"/>
        <w:rPr>
          <w:rFonts w:ascii="Arial" w:hAnsi="Arial" w:cs="Arial"/>
          <w:sz w:val="22"/>
          <w:szCs w:val="22"/>
        </w:rPr>
      </w:pPr>
    </w:p>
    <w:p w14:paraId="24903508" w14:textId="4B4F3219" w:rsidR="00294189" w:rsidRDefault="00294189" w:rsidP="001A2048">
      <w:pPr>
        <w:spacing w:line="360" w:lineRule="auto"/>
        <w:ind w:left="1134" w:right="110" w:firstLine="284"/>
        <w:jc w:val="both"/>
        <w:rPr>
          <w:rFonts w:ascii="Arial" w:hAnsi="Arial" w:cs="Arial"/>
          <w:sz w:val="22"/>
          <w:szCs w:val="22"/>
        </w:rPr>
      </w:pPr>
    </w:p>
    <w:p w14:paraId="3841B9C8" w14:textId="4C80F92F" w:rsidR="00294189" w:rsidRDefault="00294189" w:rsidP="001A2048">
      <w:pPr>
        <w:spacing w:line="360" w:lineRule="auto"/>
        <w:ind w:left="1134" w:right="110" w:firstLine="284"/>
        <w:jc w:val="both"/>
        <w:rPr>
          <w:rFonts w:ascii="Arial" w:hAnsi="Arial" w:cs="Arial"/>
          <w:sz w:val="22"/>
          <w:szCs w:val="22"/>
        </w:rPr>
      </w:pPr>
    </w:p>
    <w:p w14:paraId="0AE45D83" w14:textId="75E43178" w:rsidR="00294189" w:rsidRDefault="00294189" w:rsidP="001A2048">
      <w:pPr>
        <w:spacing w:line="360" w:lineRule="auto"/>
        <w:ind w:left="1134" w:right="110" w:firstLine="284"/>
        <w:jc w:val="both"/>
        <w:rPr>
          <w:rFonts w:ascii="Arial" w:hAnsi="Arial" w:cs="Arial"/>
          <w:sz w:val="22"/>
          <w:szCs w:val="22"/>
        </w:rPr>
      </w:pPr>
    </w:p>
    <w:p w14:paraId="4E4AC25A" w14:textId="250ED6FB" w:rsidR="00294189" w:rsidRDefault="00294189" w:rsidP="001A2048">
      <w:pPr>
        <w:spacing w:line="360" w:lineRule="auto"/>
        <w:ind w:left="1134" w:right="110" w:firstLine="284"/>
        <w:jc w:val="both"/>
        <w:rPr>
          <w:rFonts w:ascii="Arial" w:hAnsi="Arial" w:cs="Arial"/>
          <w:sz w:val="22"/>
          <w:szCs w:val="22"/>
        </w:rPr>
      </w:pPr>
    </w:p>
    <w:p w14:paraId="455A1E52" w14:textId="2D4A000A" w:rsidR="00294189" w:rsidRDefault="00294189" w:rsidP="001A2048">
      <w:pPr>
        <w:spacing w:line="360" w:lineRule="auto"/>
        <w:ind w:left="1134" w:right="110" w:firstLine="284"/>
        <w:jc w:val="both"/>
        <w:rPr>
          <w:rFonts w:ascii="Arial" w:hAnsi="Arial" w:cs="Arial"/>
          <w:sz w:val="22"/>
          <w:szCs w:val="22"/>
        </w:rPr>
      </w:pPr>
    </w:p>
    <w:p w14:paraId="0AF047B8" w14:textId="3EFC0748" w:rsidR="00294189" w:rsidRDefault="00294189" w:rsidP="001A2048">
      <w:pPr>
        <w:spacing w:line="360" w:lineRule="auto"/>
        <w:ind w:left="1134" w:right="110" w:firstLine="284"/>
        <w:jc w:val="both"/>
        <w:rPr>
          <w:rFonts w:ascii="Arial" w:hAnsi="Arial" w:cs="Arial"/>
          <w:sz w:val="22"/>
          <w:szCs w:val="22"/>
        </w:rPr>
      </w:pPr>
    </w:p>
    <w:p w14:paraId="65B019CA" w14:textId="2FDA42E9" w:rsidR="00294189" w:rsidRDefault="00294189" w:rsidP="001A2048">
      <w:pPr>
        <w:spacing w:line="360" w:lineRule="auto"/>
        <w:ind w:left="1134" w:right="110" w:firstLine="284"/>
        <w:jc w:val="both"/>
        <w:rPr>
          <w:rFonts w:ascii="Arial" w:hAnsi="Arial" w:cs="Arial"/>
          <w:sz w:val="22"/>
          <w:szCs w:val="22"/>
        </w:rPr>
      </w:pPr>
    </w:p>
    <w:p w14:paraId="6345A707" w14:textId="0225B534" w:rsidR="00294189" w:rsidRDefault="00294189" w:rsidP="001A2048">
      <w:pPr>
        <w:spacing w:line="360" w:lineRule="auto"/>
        <w:ind w:left="1134" w:right="110" w:firstLine="284"/>
        <w:jc w:val="both"/>
        <w:rPr>
          <w:rFonts w:ascii="Arial" w:hAnsi="Arial" w:cs="Arial"/>
          <w:sz w:val="22"/>
          <w:szCs w:val="22"/>
        </w:rPr>
      </w:pPr>
    </w:p>
    <w:p w14:paraId="7BA53074" w14:textId="0B40C490" w:rsidR="00294189" w:rsidRDefault="00294189" w:rsidP="001A2048">
      <w:pPr>
        <w:spacing w:line="360" w:lineRule="auto"/>
        <w:ind w:left="1134" w:right="110" w:firstLine="284"/>
        <w:jc w:val="both"/>
        <w:rPr>
          <w:rFonts w:ascii="Arial" w:hAnsi="Arial" w:cs="Arial"/>
          <w:sz w:val="22"/>
          <w:szCs w:val="22"/>
        </w:rPr>
      </w:pPr>
    </w:p>
    <w:p w14:paraId="4EC17A70" w14:textId="6F830861" w:rsidR="00294189" w:rsidRDefault="00294189" w:rsidP="001A2048">
      <w:pPr>
        <w:spacing w:line="360" w:lineRule="auto"/>
        <w:ind w:left="1134" w:right="110" w:firstLine="284"/>
        <w:jc w:val="both"/>
        <w:rPr>
          <w:rFonts w:ascii="Arial" w:hAnsi="Arial" w:cs="Arial"/>
          <w:sz w:val="22"/>
          <w:szCs w:val="22"/>
        </w:rPr>
      </w:pPr>
    </w:p>
    <w:p w14:paraId="10E56E72" w14:textId="4CCAD2F8" w:rsidR="00294189" w:rsidRDefault="00294189" w:rsidP="001A2048">
      <w:pPr>
        <w:spacing w:line="360" w:lineRule="auto"/>
        <w:ind w:left="1134" w:right="110" w:firstLine="284"/>
        <w:jc w:val="both"/>
        <w:rPr>
          <w:rFonts w:ascii="Arial" w:hAnsi="Arial" w:cs="Arial"/>
          <w:sz w:val="22"/>
          <w:szCs w:val="22"/>
        </w:rPr>
      </w:pPr>
    </w:p>
    <w:p w14:paraId="1C0C5FD8" w14:textId="21C59C97" w:rsidR="00294189" w:rsidRDefault="00294189" w:rsidP="001A2048">
      <w:pPr>
        <w:spacing w:line="360" w:lineRule="auto"/>
        <w:ind w:left="1134" w:right="110" w:firstLine="284"/>
        <w:jc w:val="both"/>
        <w:rPr>
          <w:rFonts w:ascii="Arial" w:hAnsi="Arial" w:cs="Arial"/>
          <w:sz w:val="22"/>
          <w:szCs w:val="22"/>
        </w:rPr>
      </w:pPr>
    </w:p>
    <w:p w14:paraId="35150C65" w14:textId="038959BC" w:rsidR="00294189" w:rsidRDefault="00294189" w:rsidP="001A2048">
      <w:pPr>
        <w:spacing w:line="360" w:lineRule="auto"/>
        <w:ind w:left="1134" w:right="110" w:firstLine="284"/>
        <w:jc w:val="both"/>
        <w:rPr>
          <w:rFonts w:ascii="Arial" w:hAnsi="Arial" w:cs="Arial"/>
          <w:sz w:val="22"/>
          <w:szCs w:val="22"/>
        </w:rPr>
      </w:pPr>
    </w:p>
    <w:p w14:paraId="47442902" w14:textId="1CE615E8" w:rsidR="00294189" w:rsidRDefault="00294189" w:rsidP="001A2048">
      <w:pPr>
        <w:spacing w:line="360" w:lineRule="auto"/>
        <w:ind w:left="1134" w:right="110" w:firstLine="284"/>
        <w:jc w:val="both"/>
        <w:rPr>
          <w:rFonts w:ascii="Arial" w:hAnsi="Arial" w:cs="Arial"/>
          <w:sz w:val="22"/>
          <w:szCs w:val="22"/>
        </w:rPr>
      </w:pPr>
    </w:p>
    <w:p w14:paraId="41E33980" w14:textId="4521C3A2" w:rsidR="00294189" w:rsidRDefault="00294189" w:rsidP="001A2048">
      <w:pPr>
        <w:spacing w:line="360" w:lineRule="auto"/>
        <w:ind w:left="1134" w:right="110" w:firstLine="284"/>
        <w:jc w:val="both"/>
        <w:rPr>
          <w:rFonts w:ascii="Arial" w:hAnsi="Arial" w:cs="Arial"/>
          <w:sz w:val="22"/>
          <w:szCs w:val="22"/>
        </w:rPr>
      </w:pPr>
    </w:p>
    <w:p w14:paraId="3B5AF96A" w14:textId="77777777" w:rsidR="00294189" w:rsidRDefault="00294189" w:rsidP="001A2048">
      <w:pPr>
        <w:spacing w:line="360" w:lineRule="auto"/>
        <w:ind w:left="1134" w:right="110" w:firstLine="284"/>
        <w:jc w:val="both"/>
        <w:rPr>
          <w:rFonts w:ascii="Arial" w:hAnsi="Arial" w:cs="Arial"/>
          <w:sz w:val="22"/>
          <w:szCs w:val="22"/>
        </w:rPr>
      </w:pPr>
    </w:p>
    <w:p w14:paraId="5D9FA234" w14:textId="1519B039" w:rsidR="00F429D7" w:rsidRDefault="00F429D7" w:rsidP="00F429D7">
      <w:pPr>
        <w:pStyle w:val="Ttulo1"/>
      </w:pPr>
      <w:bookmarkStart w:id="6" w:name="_Toc40191137"/>
      <w:r>
        <w:lastRenderedPageBreak/>
        <w:t>MAPA DO EMPREENDIMENTO</w:t>
      </w:r>
      <w:bookmarkEnd w:id="6"/>
    </w:p>
    <w:p w14:paraId="04B19482" w14:textId="6C7B7298" w:rsidR="0037546E" w:rsidRDefault="0037546E" w:rsidP="001A2048">
      <w:pPr>
        <w:spacing w:line="360" w:lineRule="auto"/>
        <w:ind w:left="1134" w:right="110" w:firstLine="284"/>
        <w:jc w:val="both"/>
        <w:rPr>
          <w:rFonts w:ascii="Arial" w:hAnsi="Arial" w:cs="Arial"/>
          <w:sz w:val="22"/>
          <w:szCs w:val="22"/>
        </w:rPr>
      </w:pPr>
    </w:p>
    <w:p w14:paraId="56E81672" w14:textId="77777777" w:rsidR="00BA171A" w:rsidRDefault="00BA171A" w:rsidP="001A2048">
      <w:pPr>
        <w:spacing w:line="360" w:lineRule="auto"/>
        <w:ind w:left="1134" w:right="110" w:firstLine="284"/>
        <w:jc w:val="both"/>
        <w:rPr>
          <w:rFonts w:ascii="Arial" w:hAnsi="Arial" w:cs="Arial"/>
          <w:sz w:val="22"/>
          <w:szCs w:val="22"/>
        </w:rPr>
      </w:pPr>
    </w:p>
    <w:p w14:paraId="72FBCDF2" w14:textId="72598162" w:rsidR="0037546E" w:rsidRPr="00D32351" w:rsidRDefault="00097066" w:rsidP="00294189">
      <w:pPr>
        <w:spacing w:line="360" w:lineRule="auto"/>
        <w:ind w:left="1134" w:right="110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 w14:anchorId="7E015E1E">
          <v:shape id="_x0000_i1025" type="#_x0000_t75" style="width:481.95pt;height:426.65pt">
            <v:imagedata r:id="rId12" o:title="FIOCRUZ" croptop="2555f" cropright="2175f" blacklevel="1966f"/>
            <v:shadow on="t" opacity=".5" offset="-6pt,-6pt"/>
          </v:shape>
        </w:pict>
      </w:r>
    </w:p>
    <w:p w14:paraId="0B7AAE39" w14:textId="7E33E81A" w:rsidR="001223FF" w:rsidRPr="00A16BFB" w:rsidRDefault="001223FF" w:rsidP="006158A9">
      <w:pPr>
        <w:spacing w:line="360" w:lineRule="auto"/>
        <w:ind w:left="1134" w:right="110"/>
        <w:jc w:val="both"/>
        <w:rPr>
          <w:rFonts w:ascii="Arial" w:hAnsi="Arial" w:cs="Arial"/>
          <w:color w:val="FF0000"/>
        </w:rPr>
      </w:pPr>
    </w:p>
    <w:p w14:paraId="7C7A8005" w14:textId="6CAF3875" w:rsidR="00131383" w:rsidRDefault="00131383" w:rsidP="006158A9">
      <w:pPr>
        <w:spacing w:line="360" w:lineRule="auto"/>
        <w:ind w:left="1134" w:right="110"/>
        <w:jc w:val="both"/>
        <w:rPr>
          <w:rFonts w:ascii="Arial" w:hAnsi="Arial" w:cs="Arial"/>
        </w:rPr>
      </w:pPr>
    </w:p>
    <w:p w14:paraId="028E2C51" w14:textId="43E4455C" w:rsidR="00131383" w:rsidRDefault="00131383" w:rsidP="006158A9">
      <w:pPr>
        <w:spacing w:line="360" w:lineRule="auto"/>
        <w:ind w:left="1134" w:right="110"/>
        <w:jc w:val="both"/>
        <w:rPr>
          <w:rFonts w:ascii="Arial" w:hAnsi="Arial" w:cs="Arial"/>
        </w:rPr>
      </w:pPr>
    </w:p>
    <w:p w14:paraId="2346D381" w14:textId="77777777" w:rsidR="00131383" w:rsidRDefault="00131383" w:rsidP="006158A9">
      <w:pPr>
        <w:spacing w:line="360" w:lineRule="auto"/>
        <w:ind w:left="1134" w:right="110"/>
        <w:jc w:val="both"/>
        <w:rPr>
          <w:rFonts w:ascii="Arial" w:hAnsi="Arial" w:cs="Arial"/>
        </w:rPr>
      </w:pPr>
    </w:p>
    <w:p w14:paraId="6F2CB88E" w14:textId="77777777" w:rsidR="00131383" w:rsidRDefault="00131383" w:rsidP="006158A9">
      <w:pPr>
        <w:spacing w:line="360" w:lineRule="auto"/>
        <w:ind w:left="1134" w:right="110"/>
        <w:jc w:val="both"/>
        <w:rPr>
          <w:rFonts w:ascii="Arial" w:hAnsi="Arial" w:cs="Arial"/>
        </w:rPr>
      </w:pPr>
    </w:p>
    <w:p w14:paraId="21B11560" w14:textId="77777777" w:rsidR="00131383" w:rsidRDefault="00131383" w:rsidP="006158A9">
      <w:pPr>
        <w:spacing w:line="360" w:lineRule="auto"/>
        <w:ind w:left="1134" w:right="110"/>
        <w:jc w:val="both"/>
        <w:rPr>
          <w:rFonts w:ascii="Arial" w:hAnsi="Arial" w:cs="Arial"/>
        </w:rPr>
      </w:pPr>
    </w:p>
    <w:p w14:paraId="2F4E56E9" w14:textId="77777777" w:rsidR="006158A9" w:rsidRPr="00464E02" w:rsidRDefault="006158A9" w:rsidP="006158A9">
      <w:pPr>
        <w:pStyle w:val="Ttulo1"/>
        <w:ind w:left="1211"/>
      </w:pPr>
      <w:bookmarkStart w:id="7" w:name="_Toc39567745"/>
      <w:bookmarkStart w:id="8" w:name="_Toc40191138"/>
      <w:r>
        <w:lastRenderedPageBreak/>
        <w:t>DETALHES DO PROJETO</w:t>
      </w:r>
      <w:bookmarkEnd w:id="7"/>
      <w:bookmarkEnd w:id="8"/>
    </w:p>
    <w:p w14:paraId="6B68ED47" w14:textId="77777777" w:rsidR="006158A9" w:rsidRDefault="006158A9" w:rsidP="006158A9">
      <w:pPr>
        <w:pStyle w:val="Ttulo2"/>
        <w:ind w:firstLine="275"/>
      </w:pPr>
      <w:bookmarkStart w:id="9" w:name="_Toc39567746"/>
      <w:bookmarkStart w:id="10" w:name="_Toc39580647"/>
      <w:bookmarkStart w:id="11" w:name="_Toc39754865"/>
      <w:bookmarkStart w:id="12" w:name="_Toc40191139"/>
      <w:r>
        <w:t>Gasoduto</w:t>
      </w:r>
      <w:bookmarkEnd w:id="9"/>
      <w:bookmarkEnd w:id="10"/>
      <w:bookmarkEnd w:id="11"/>
      <w:bookmarkEnd w:id="12"/>
    </w:p>
    <w:p w14:paraId="131A5129" w14:textId="65F3DD11" w:rsidR="00D56783" w:rsidRDefault="00D56783" w:rsidP="00D56783">
      <w:pPr>
        <w:pStyle w:val="Normal1"/>
        <w:spacing w:after="100" w:afterAutospacing="1" w:line="360" w:lineRule="auto"/>
        <w:contextualSpacing/>
      </w:pPr>
      <w:r>
        <w:tab/>
      </w:r>
      <w:r w:rsidR="00D32351" w:rsidRPr="00D32351">
        <w:t xml:space="preserve">O gasoduto projetado (API 5L GrB DN6”) tem seu início na derivação da rede existente (6"- API 5L Gr.B </w:t>
      </w:r>
      <w:r w:rsidR="00B12BF0">
        <w:t>–</w:t>
      </w:r>
      <w:r w:rsidR="00D32351" w:rsidRPr="00D32351">
        <w:t xml:space="preserve"> HOLD</w:t>
      </w:r>
      <w:r w:rsidR="00B12BF0">
        <w:t xml:space="preserve"> – em obra</w:t>
      </w:r>
      <w:r w:rsidR="00E54E1B">
        <w:t>s</w:t>
      </w:r>
      <w:r w:rsidR="00D32351" w:rsidRPr="00D32351">
        <w:t>), localizada no entroncamento da Rua São José com Estrada do Fio, por onde segue até entroncamento com a Rua Cel. Ednardo Weyne. Deste entroncamento o gasoduto segue até o cruzamento com a Rua Maria Zuleide Rocha, por onde segue até o entroncamento com a Rua São José. A partir deste ponto o projeto considera não mais o arruamento cadastrado, mas o projeto de arruamento para a expansão do con</w:t>
      </w:r>
      <w:r w:rsidR="00552AC8">
        <w:t>d</w:t>
      </w:r>
      <w:r w:rsidR="00D32351" w:rsidRPr="00D32351">
        <w:t>omínio do p</w:t>
      </w:r>
      <w:r w:rsidR="00552AC8">
        <w:t>ó</w:t>
      </w:r>
      <w:r w:rsidR="00D32351" w:rsidRPr="00D32351">
        <w:t>lo farmacoquímico - conforme documentação disponivel á época e nos termos acordados com  CEGÁS – até a travessia do afluente da Lagoa da Precabura, onde retoma arruamento finalizado e segue até a caixa de válvula para operação da FIOCRUZ e futura expansão.</w:t>
      </w:r>
      <w:r w:rsidR="00D32351">
        <w:t>.</w:t>
      </w:r>
    </w:p>
    <w:p w14:paraId="7147ADFD" w14:textId="77777777" w:rsidR="0017245B" w:rsidRDefault="00D32351" w:rsidP="00D32351">
      <w:pPr>
        <w:pStyle w:val="Normal1"/>
        <w:spacing w:after="100" w:afterAutospacing="1" w:line="360" w:lineRule="auto"/>
        <w:contextualSpacing/>
      </w:pPr>
      <w:r>
        <w:tab/>
        <w:t>O projeto prevê o cruzamento da Rod. CE-010 em dois pontos distintos, bem como cinco pontos de travessia de cursos dágua de menor porte, todos afluentes da Lagoa da Precabura.</w:t>
      </w:r>
    </w:p>
    <w:p w14:paraId="19A2E126" w14:textId="77777777" w:rsidR="0017245B" w:rsidRDefault="0017245B" w:rsidP="0017245B">
      <w:pPr>
        <w:pStyle w:val="Normal1"/>
        <w:spacing w:after="100" w:afterAutospacing="1" w:line="360" w:lineRule="auto"/>
        <w:ind w:firstLine="425"/>
        <w:contextualSpacing/>
      </w:pPr>
      <w:r>
        <w:t>O projeto prevê, ainda, a implantação de uma caixa de válvula no trecho existente (</w:t>
      </w:r>
      <w:r w:rsidRPr="00D32351">
        <w:t xml:space="preserve">6"- API 5L Gr.B </w:t>
      </w:r>
      <w:r>
        <w:t>–</w:t>
      </w:r>
      <w:r w:rsidRPr="00D32351">
        <w:t xml:space="preserve"> HOLD</w:t>
      </w:r>
      <w:r>
        <w:t xml:space="preserve"> – em obras) próximo ao entroncamento da Rua Menino Jesus  com Rod. CE-010, considerando a expansão ao longo da rodovia assim que retirado impedimento da concessionária.</w:t>
      </w:r>
    </w:p>
    <w:p w14:paraId="7491D899" w14:textId="73E917F9" w:rsidR="00797640" w:rsidRDefault="00797640" w:rsidP="00797640">
      <w:pPr>
        <w:pStyle w:val="TEXTO"/>
      </w:pPr>
    </w:p>
    <w:p w14:paraId="50499E3F" w14:textId="3348BB38" w:rsidR="004004B6" w:rsidRDefault="004004B6" w:rsidP="00797640">
      <w:pPr>
        <w:pStyle w:val="TEXTO"/>
      </w:pPr>
    </w:p>
    <w:p w14:paraId="08430F24" w14:textId="41FD3435" w:rsidR="004004B6" w:rsidRDefault="004004B6" w:rsidP="00797640">
      <w:pPr>
        <w:pStyle w:val="TEXTO"/>
      </w:pPr>
    </w:p>
    <w:p w14:paraId="29C8C01A" w14:textId="4D568519" w:rsidR="004004B6" w:rsidRDefault="004004B6" w:rsidP="00797640">
      <w:pPr>
        <w:pStyle w:val="TEXTO"/>
      </w:pPr>
    </w:p>
    <w:p w14:paraId="0B3CE20F" w14:textId="285547EC" w:rsidR="004004B6" w:rsidRDefault="004004B6" w:rsidP="00797640">
      <w:pPr>
        <w:pStyle w:val="TEXTO"/>
      </w:pPr>
    </w:p>
    <w:p w14:paraId="6AB4E69F" w14:textId="0AB144D8" w:rsidR="004004B6" w:rsidRDefault="004004B6" w:rsidP="00797640">
      <w:pPr>
        <w:pStyle w:val="TEXTO"/>
      </w:pPr>
    </w:p>
    <w:p w14:paraId="4DAAC113" w14:textId="6D3DCC25" w:rsidR="004004B6" w:rsidRDefault="004004B6" w:rsidP="00797640">
      <w:pPr>
        <w:pStyle w:val="TEXTO"/>
      </w:pPr>
    </w:p>
    <w:p w14:paraId="76CD9848" w14:textId="749CE3E8" w:rsidR="004004B6" w:rsidRDefault="004004B6" w:rsidP="00797640">
      <w:pPr>
        <w:pStyle w:val="TEXTO"/>
      </w:pPr>
    </w:p>
    <w:p w14:paraId="41E02335" w14:textId="66EC2D37" w:rsidR="004004B6" w:rsidRDefault="004004B6" w:rsidP="00797640">
      <w:pPr>
        <w:pStyle w:val="TEXTO"/>
      </w:pPr>
    </w:p>
    <w:p w14:paraId="0D8F7F95" w14:textId="08EE37A6" w:rsidR="004004B6" w:rsidRDefault="004004B6" w:rsidP="00797640">
      <w:pPr>
        <w:pStyle w:val="TEXTO"/>
      </w:pPr>
    </w:p>
    <w:p w14:paraId="35D9A3D6" w14:textId="08954EA3" w:rsidR="004004B6" w:rsidRDefault="004004B6" w:rsidP="00797640">
      <w:pPr>
        <w:pStyle w:val="TEXTO"/>
      </w:pPr>
    </w:p>
    <w:p w14:paraId="62F67E68" w14:textId="77777777" w:rsidR="004004B6" w:rsidRPr="00797640" w:rsidRDefault="004004B6" w:rsidP="00797640">
      <w:pPr>
        <w:pStyle w:val="TEXTO"/>
      </w:pPr>
    </w:p>
    <w:p w14:paraId="10C9FD41" w14:textId="115C161F" w:rsidR="006158A9" w:rsidRDefault="006158A9" w:rsidP="006158A9">
      <w:pPr>
        <w:pStyle w:val="Ttulo2"/>
        <w:ind w:firstLine="275"/>
      </w:pPr>
      <w:bookmarkStart w:id="13" w:name="_Toc39567747"/>
      <w:bookmarkStart w:id="14" w:name="_Toc39580648"/>
      <w:bookmarkStart w:id="15" w:name="_Toc39754866"/>
      <w:bookmarkStart w:id="16" w:name="_Toc40191140"/>
      <w:r>
        <w:lastRenderedPageBreak/>
        <w:t>Lista de Consumidores</w:t>
      </w:r>
      <w:bookmarkEnd w:id="13"/>
      <w:bookmarkEnd w:id="14"/>
      <w:bookmarkEnd w:id="15"/>
      <w:bookmarkEnd w:id="16"/>
    </w:p>
    <w:tbl>
      <w:tblPr>
        <w:tblpPr w:leftFromText="141" w:rightFromText="141" w:vertAnchor="text" w:tblpX="124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9"/>
        <w:gridCol w:w="1016"/>
        <w:gridCol w:w="2722"/>
        <w:gridCol w:w="4337"/>
      </w:tblGrid>
      <w:tr w:rsidR="006479EE" w:rsidRPr="00012FFF" w14:paraId="4F2CF607" w14:textId="77777777" w:rsidTr="00890FFB">
        <w:trPr>
          <w:trHeight w:val="474"/>
        </w:trPr>
        <w:tc>
          <w:tcPr>
            <w:tcW w:w="0" w:type="auto"/>
            <w:shd w:val="clear" w:color="auto" w:fill="auto"/>
          </w:tcPr>
          <w:p w14:paraId="0DF1413A" w14:textId="77777777" w:rsidR="006479EE" w:rsidRPr="00012FFF" w:rsidRDefault="006479EE" w:rsidP="00890FFB">
            <w:pPr>
              <w:pStyle w:val="PargrafodaLista"/>
              <w:autoSpaceDE w:val="0"/>
              <w:autoSpaceDN w:val="0"/>
              <w:adjustRightInd w:val="0"/>
              <w:spacing w:after="240"/>
              <w:ind w:left="0" w:right="-1"/>
              <w:contextualSpacing/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012FFF">
              <w:rPr>
                <w:rFonts w:ascii="Arial" w:hAnsi="Arial" w:cs="Arial"/>
                <w:b/>
                <w:iCs/>
                <w:sz w:val="24"/>
                <w:szCs w:val="24"/>
              </w:rPr>
              <w:t>Ordem</w:t>
            </w:r>
          </w:p>
        </w:tc>
        <w:tc>
          <w:tcPr>
            <w:tcW w:w="0" w:type="auto"/>
            <w:shd w:val="clear" w:color="auto" w:fill="auto"/>
          </w:tcPr>
          <w:p w14:paraId="7B601446" w14:textId="77777777" w:rsidR="006479EE" w:rsidRPr="00012FFF" w:rsidRDefault="006479EE" w:rsidP="00890FFB">
            <w:pPr>
              <w:pStyle w:val="PargrafodaLista"/>
              <w:autoSpaceDE w:val="0"/>
              <w:autoSpaceDN w:val="0"/>
              <w:adjustRightInd w:val="0"/>
              <w:spacing w:after="240"/>
              <w:ind w:left="0" w:right="-1"/>
              <w:contextualSpacing/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012FFF">
              <w:rPr>
                <w:rFonts w:ascii="Arial" w:hAnsi="Arial" w:cs="Arial"/>
                <w:b/>
                <w:iCs/>
                <w:sz w:val="24"/>
                <w:szCs w:val="24"/>
              </w:rPr>
              <w:t>Trecho</w:t>
            </w:r>
          </w:p>
        </w:tc>
        <w:tc>
          <w:tcPr>
            <w:tcW w:w="0" w:type="auto"/>
            <w:shd w:val="clear" w:color="auto" w:fill="auto"/>
          </w:tcPr>
          <w:p w14:paraId="2FF6C933" w14:textId="77777777" w:rsidR="006479EE" w:rsidRPr="00012FFF" w:rsidRDefault="006479EE" w:rsidP="00890FFB">
            <w:pPr>
              <w:pStyle w:val="PargrafodaLista"/>
              <w:autoSpaceDE w:val="0"/>
              <w:autoSpaceDN w:val="0"/>
              <w:adjustRightInd w:val="0"/>
              <w:spacing w:after="240"/>
              <w:ind w:left="0" w:right="-1"/>
              <w:contextualSpacing/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012FFF">
              <w:rPr>
                <w:rFonts w:ascii="Arial" w:hAnsi="Arial" w:cs="Arial"/>
                <w:b/>
                <w:iCs/>
                <w:sz w:val="24"/>
                <w:szCs w:val="24"/>
              </w:rPr>
              <w:t>Nome do Consumidor</w:t>
            </w:r>
          </w:p>
        </w:tc>
        <w:tc>
          <w:tcPr>
            <w:tcW w:w="0" w:type="auto"/>
            <w:shd w:val="clear" w:color="auto" w:fill="auto"/>
          </w:tcPr>
          <w:p w14:paraId="29918877" w14:textId="77777777" w:rsidR="006479EE" w:rsidRPr="00012FFF" w:rsidRDefault="006479EE" w:rsidP="00890FFB">
            <w:pPr>
              <w:pStyle w:val="PargrafodaLista"/>
              <w:autoSpaceDE w:val="0"/>
              <w:autoSpaceDN w:val="0"/>
              <w:adjustRightInd w:val="0"/>
              <w:spacing w:after="240"/>
              <w:ind w:left="0" w:right="-1"/>
              <w:contextualSpacing/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012FFF">
              <w:rPr>
                <w:rFonts w:ascii="Arial" w:hAnsi="Arial" w:cs="Arial"/>
                <w:b/>
                <w:iCs/>
                <w:sz w:val="24"/>
                <w:szCs w:val="24"/>
              </w:rPr>
              <w:t>Endereço</w:t>
            </w:r>
          </w:p>
        </w:tc>
      </w:tr>
      <w:tr w:rsidR="006479EE" w:rsidRPr="00012FFF" w14:paraId="4F1E46EE" w14:textId="77777777" w:rsidTr="00890FFB">
        <w:trPr>
          <w:trHeight w:val="490"/>
        </w:trPr>
        <w:tc>
          <w:tcPr>
            <w:tcW w:w="0" w:type="auto"/>
            <w:shd w:val="clear" w:color="auto" w:fill="auto"/>
            <w:vAlign w:val="center"/>
          </w:tcPr>
          <w:p w14:paraId="0AE7383F" w14:textId="77777777" w:rsidR="006479EE" w:rsidRPr="00C55697" w:rsidRDefault="006479EE" w:rsidP="00890FFB">
            <w:pPr>
              <w:pStyle w:val="Ttulo3"/>
              <w:numPr>
                <w:ilvl w:val="0"/>
                <w:numId w:val="0"/>
              </w:numPr>
              <w:spacing w:line="240" w:lineRule="auto"/>
              <w:ind w:left="720" w:hanging="720"/>
              <w:jc w:val="center"/>
              <w:rPr>
                <w:caps w:val="0"/>
                <w:sz w:val="20"/>
              </w:rPr>
            </w:pPr>
            <w:bookmarkStart w:id="17" w:name="_Toc39754867"/>
            <w:bookmarkStart w:id="18" w:name="_Toc40191141"/>
            <w:r w:rsidRPr="00C55697">
              <w:rPr>
                <w:caps w:val="0"/>
                <w:sz w:val="20"/>
              </w:rPr>
              <w:t>-</w:t>
            </w:r>
            <w:bookmarkEnd w:id="17"/>
            <w:bookmarkEnd w:id="18"/>
          </w:p>
        </w:tc>
        <w:tc>
          <w:tcPr>
            <w:tcW w:w="0" w:type="auto"/>
            <w:shd w:val="clear" w:color="auto" w:fill="auto"/>
            <w:vAlign w:val="center"/>
          </w:tcPr>
          <w:p w14:paraId="63658A39" w14:textId="77777777" w:rsidR="006479EE" w:rsidRPr="00C55697" w:rsidRDefault="006479EE" w:rsidP="00890FFB">
            <w:pPr>
              <w:pStyle w:val="Ttulo3"/>
              <w:numPr>
                <w:ilvl w:val="0"/>
                <w:numId w:val="0"/>
              </w:numPr>
              <w:spacing w:line="240" w:lineRule="auto"/>
              <w:ind w:left="720" w:hanging="720"/>
              <w:jc w:val="center"/>
              <w:rPr>
                <w:caps w:val="0"/>
                <w:sz w:val="20"/>
              </w:rPr>
            </w:pPr>
            <w:bookmarkStart w:id="19" w:name="_Toc39754868"/>
            <w:bookmarkStart w:id="20" w:name="_Toc40191142"/>
            <w:r w:rsidRPr="00C55697">
              <w:rPr>
                <w:caps w:val="0"/>
                <w:sz w:val="20"/>
              </w:rPr>
              <w:t>-</w:t>
            </w:r>
            <w:bookmarkEnd w:id="19"/>
            <w:bookmarkEnd w:id="20"/>
          </w:p>
        </w:tc>
        <w:tc>
          <w:tcPr>
            <w:tcW w:w="0" w:type="auto"/>
            <w:shd w:val="clear" w:color="auto" w:fill="auto"/>
            <w:vAlign w:val="center"/>
          </w:tcPr>
          <w:p w14:paraId="49749588" w14:textId="77777777" w:rsidR="006479EE" w:rsidRPr="00C55697" w:rsidRDefault="006479EE" w:rsidP="00890FFB">
            <w:pPr>
              <w:pStyle w:val="Ttulo3"/>
              <w:numPr>
                <w:ilvl w:val="0"/>
                <w:numId w:val="0"/>
              </w:numPr>
              <w:spacing w:line="240" w:lineRule="auto"/>
              <w:ind w:left="720" w:hanging="720"/>
              <w:jc w:val="center"/>
              <w:rPr>
                <w:caps w:val="0"/>
                <w:sz w:val="20"/>
              </w:rPr>
            </w:pPr>
            <w:bookmarkStart w:id="21" w:name="_Toc39754869"/>
            <w:bookmarkStart w:id="22" w:name="_Toc40191143"/>
            <w:r>
              <w:rPr>
                <w:caps w:val="0"/>
                <w:sz w:val="20"/>
              </w:rPr>
              <w:t>FIOCRUZ</w:t>
            </w:r>
            <w:bookmarkEnd w:id="21"/>
            <w:bookmarkEnd w:id="22"/>
          </w:p>
        </w:tc>
        <w:tc>
          <w:tcPr>
            <w:tcW w:w="0" w:type="auto"/>
            <w:shd w:val="clear" w:color="auto" w:fill="auto"/>
            <w:vAlign w:val="center"/>
          </w:tcPr>
          <w:p w14:paraId="189960AB" w14:textId="77777777" w:rsidR="006479EE" w:rsidRPr="00870471" w:rsidRDefault="006479EE" w:rsidP="00890FF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R. São José, S/N - Precabura, Eusébio - CE</w:t>
            </w:r>
          </w:p>
        </w:tc>
      </w:tr>
    </w:tbl>
    <w:p w14:paraId="7CBD9DCF" w14:textId="77777777" w:rsidR="006479EE" w:rsidRPr="006479EE" w:rsidRDefault="006479EE" w:rsidP="006479EE">
      <w:pPr>
        <w:pStyle w:val="TEXTO"/>
      </w:pPr>
    </w:p>
    <w:p w14:paraId="0178F71D" w14:textId="3058A10E" w:rsidR="007F03D8" w:rsidRDefault="007F03D8" w:rsidP="007F03D8">
      <w:pPr>
        <w:pStyle w:val="Ttulo3"/>
        <w:numPr>
          <w:ilvl w:val="0"/>
          <w:numId w:val="0"/>
        </w:numPr>
        <w:ind w:left="720"/>
      </w:pPr>
    </w:p>
    <w:p w14:paraId="53277565" w14:textId="77777777" w:rsidR="006479EE" w:rsidRPr="006479EE" w:rsidRDefault="006479EE" w:rsidP="006479EE">
      <w:pPr>
        <w:pStyle w:val="TEXTO"/>
      </w:pPr>
    </w:p>
    <w:p w14:paraId="4ED4E055" w14:textId="51E812E4" w:rsidR="006158A9" w:rsidRDefault="006158A9" w:rsidP="006158A9">
      <w:pPr>
        <w:pStyle w:val="Ttulo2"/>
        <w:ind w:firstLine="275"/>
      </w:pPr>
      <w:bookmarkStart w:id="23" w:name="_Toc39567751"/>
      <w:bookmarkStart w:id="24" w:name="_Toc39580652"/>
      <w:bookmarkStart w:id="25" w:name="_Toc39754870"/>
      <w:bookmarkStart w:id="26" w:name="_Toc40191144"/>
      <w:r>
        <w:t>Características do Gasoduto Projetado</w:t>
      </w:r>
      <w:bookmarkEnd w:id="23"/>
      <w:bookmarkEnd w:id="24"/>
      <w:bookmarkEnd w:id="25"/>
      <w:bookmarkEnd w:id="26"/>
    </w:p>
    <w:tbl>
      <w:tblPr>
        <w:tblW w:w="4294" w:type="pct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8"/>
        <w:gridCol w:w="3544"/>
      </w:tblGrid>
      <w:tr w:rsidR="00382903" w:rsidRPr="00A12D7D" w14:paraId="1D68BC4C" w14:textId="77777777" w:rsidTr="00EB3C98">
        <w:trPr>
          <w:trHeight w:val="630"/>
        </w:trPr>
        <w:tc>
          <w:tcPr>
            <w:tcW w:w="3047" w:type="pct"/>
            <w:shd w:val="clear" w:color="auto" w:fill="auto"/>
            <w:vAlign w:val="center"/>
          </w:tcPr>
          <w:p w14:paraId="57AEEA81" w14:textId="4BB8D80C" w:rsidR="00382903" w:rsidRPr="00E51F16" w:rsidRDefault="00E51F16" w:rsidP="00EB3C98">
            <w:pPr>
              <w:pStyle w:val="Ttulo3"/>
              <w:numPr>
                <w:ilvl w:val="0"/>
                <w:numId w:val="0"/>
              </w:numPr>
              <w:spacing w:line="240" w:lineRule="auto"/>
              <w:ind w:left="720" w:hanging="720"/>
              <w:jc w:val="center"/>
              <w:rPr>
                <w:caps w:val="0"/>
                <w:sz w:val="22"/>
                <w:szCs w:val="22"/>
              </w:rPr>
            </w:pPr>
            <w:bookmarkStart w:id="27" w:name="_Toc39754871"/>
            <w:bookmarkStart w:id="28" w:name="_Toc40191145"/>
            <w:r>
              <w:rPr>
                <w:caps w:val="0"/>
                <w:sz w:val="22"/>
                <w:szCs w:val="22"/>
              </w:rPr>
              <w:t>DN / Material</w:t>
            </w:r>
            <w:bookmarkEnd w:id="27"/>
            <w:bookmarkEnd w:id="28"/>
          </w:p>
        </w:tc>
        <w:tc>
          <w:tcPr>
            <w:tcW w:w="1953" w:type="pct"/>
            <w:shd w:val="clear" w:color="auto" w:fill="auto"/>
            <w:vAlign w:val="center"/>
          </w:tcPr>
          <w:p w14:paraId="4ECCAF2A" w14:textId="1E8F6425" w:rsidR="00382903" w:rsidRPr="00E51F16" w:rsidRDefault="00382903" w:rsidP="00EB3C98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E51F16">
              <w:rPr>
                <w:rFonts w:ascii="Arial" w:hAnsi="Arial" w:cs="Arial"/>
                <w:sz w:val="22"/>
                <w:szCs w:val="22"/>
                <w:lang w:val="pt-BR"/>
              </w:rPr>
              <w:t>DN</w:t>
            </w:r>
            <w:r w:rsidR="00E51F16">
              <w:rPr>
                <w:rFonts w:ascii="Arial" w:hAnsi="Arial" w:cs="Arial"/>
                <w:sz w:val="22"/>
                <w:szCs w:val="22"/>
                <w:lang w:val="pt-BR"/>
              </w:rPr>
              <w:t>6</w:t>
            </w:r>
            <w:r w:rsidRPr="00E51F16">
              <w:rPr>
                <w:rFonts w:ascii="Arial" w:hAnsi="Arial" w:cs="Arial"/>
                <w:sz w:val="22"/>
                <w:szCs w:val="22"/>
                <w:lang w:val="pt-BR"/>
              </w:rPr>
              <w:t xml:space="preserve">"- API 5L </w:t>
            </w:r>
            <w:proofErr w:type="spellStart"/>
            <w:proofErr w:type="gramStart"/>
            <w:r w:rsidRPr="00E51F16">
              <w:rPr>
                <w:rFonts w:ascii="Arial" w:hAnsi="Arial" w:cs="Arial"/>
                <w:sz w:val="22"/>
                <w:szCs w:val="22"/>
                <w:lang w:val="pt-BR"/>
              </w:rPr>
              <w:t>Gr.B</w:t>
            </w:r>
            <w:proofErr w:type="spellEnd"/>
            <w:proofErr w:type="gramEnd"/>
          </w:p>
        </w:tc>
      </w:tr>
      <w:tr w:rsidR="00382903" w:rsidRPr="00A12D7D" w14:paraId="38AC49FD" w14:textId="77777777" w:rsidTr="00EB3C98">
        <w:trPr>
          <w:trHeight w:val="630"/>
        </w:trPr>
        <w:tc>
          <w:tcPr>
            <w:tcW w:w="3047" w:type="pct"/>
            <w:shd w:val="clear" w:color="auto" w:fill="auto"/>
            <w:vAlign w:val="center"/>
          </w:tcPr>
          <w:p w14:paraId="15A41B2C" w14:textId="52E23FDB" w:rsidR="00382903" w:rsidRPr="00E51F16" w:rsidRDefault="00382903" w:rsidP="00EB3C98">
            <w:pPr>
              <w:pStyle w:val="Ttulo3"/>
              <w:numPr>
                <w:ilvl w:val="0"/>
                <w:numId w:val="0"/>
              </w:numPr>
              <w:spacing w:line="240" w:lineRule="auto"/>
              <w:ind w:left="720" w:hanging="720"/>
              <w:jc w:val="center"/>
              <w:rPr>
                <w:caps w:val="0"/>
                <w:sz w:val="22"/>
                <w:szCs w:val="22"/>
              </w:rPr>
            </w:pPr>
            <w:bookmarkStart w:id="29" w:name="_Toc39754872"/>
            <w:bookmarkStart w:id="30" w:name="_Toc40191146"/>
            <w:r w:rsidRPr="00E51F16">
              <w:rPr>
                <w:caps w:val="0"/>
                <w:sz w:val="22"/>
                <w:szCs w:val="22"/>
              </w:rPr>
              <w:t>Extensão de rede</w:t>
            </w:r>
            <w:r w:rsidR="005C1D90">
              <w:rPr>
                <w:caps w:val="0"/>
                <w:sz w:val="22"/>
                <w:szCs w:val="22"/>
              </w:rPr>
              <w:t xml:space="preserve"> (progressivo)</w:t>
            </w:r>
            <w:bookmarkEnd w:id="29"/>
            <w:bookmarkEnd w:id="30"/>
          </w:p>
        </w:tc>
        <w:tc>
          <w:tcPr>
            <w:tcW w:w="1953" w:type="pct"/>
            <w:shd w:val="clear" w:color="auto" w:fill="auto"/>
            <w:vAlign w:val="center"/>
          </w:tcPr>
          <w:p w14:paraId="17C34149" w14:textId="41A69A58" w:rsidR="00382903" w:rsidRPr="00E51F16" w:rsidRDefault="00EE5504" w:rsidP="00EB3C98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  <w:r>
              <w:rPr>
                <w:rFonts w:ascii="Arial" w:hAnsi="Arial" w:cs="Arial"/>
                <w:sz w:val="22"/>
                <w:szCs w:val="22"/>
                <w:lang w:val="pt-BR"/>
              </w:rPr>
              <w:t>5.445,00</w:t>
            </w:r>
            <w:r w:rsidR="005C1D90">
              <w:rPr>
                <w:rFonts w:ascii="Arial" w:hAnsi="Arial" w:cs="Arial"/>
                <w:sz w:val="22"/>
                <w:szCs w:val="22"/>
                <w:lang w:val="pt-BR"/>
              </w:rPr>
              <w:t xml:space="preserve"> m</w:t>
            </w:r>
          </w:p>
        </w:tc>
      </w:tr>
      <w:tr w:rsidR="006158A9" w14:paraId="243EE8D4" w14:textId="77777777" w:rsidTr="00EB3C98">
        <w:trPr>
          <w:trHeight w:val="630"/>
        </w:trPr>
        <w:tc>
          <w:tcPr>
            <w:tcW w:w="3047" w:type="pct"/>
            <w:shd w:val="clear" w:color="auto" w:fill="auto"/>
            <w:vAlign w:val="center"/>
          </w:tcPr>
          <w:p w14:paraId="4EDD62E9" w14:textId="6BCF87D4" w:rsidR="006158A9" w:rsidRPr="00E51F16" w:rsidRDefault="00841077" w:rsidP="00EB3C98">
            <w:pPr>
              <w:pStyle w:val="Ttulo3"/>
              <w:numPr>
                <w:ilvl w:val="0"/>
                <w:numId w:val="0"/>
              </w:numPr>
              <w:spacing w:line="240" w:lineRule="auto"/>
              <w:jc w:val="center"/>
              <w:rPr>
                <w:caps w:val="0"/>
                <w:sz w:val="22"/>
                <w:szCs w:val="22"/>
              </w:rPr>
            </w:pPr>
            <w:bookmarkStart w:id="31" w:name="_Toc19689937"/>
            <w:bookmarkStart w:id="32" w:name="_Toc23324273"/>
            <w:bookmarkStart w:id="33" w:name="_Toc39567754"/>
            <w:bookmarkStart w:id="34" w:name="_Toc39580655"/>
            <w:bookmarkStart w:id="35" w:name="_Toc39754874"/>
            <w:bookmarkStart w:id="36" w:name="_Toc40191147"/>
            <w:r>
              <w:rPr>
                <w:caps w:val="0"/>
                <w:sz w:val="22"/>
                <w:szCs w:val="22"/>
              </w:rPr>
              <w:t>Máxima Pressão de Operação</w:t>
            </w:r>
            <w:r w:rsidR="006158A9" w:rsidRPr="00E51F16">
              <w:rPr>
                <w:caps w:val="0"/>
                <w:sz w:val="22"/>
                <w:szCs w:val="22"/>
              </w:rPr>
              <w:t xml:space="preserve"> (MPO)</w:t>
            </w:r>
            <w:bookmarkEnd w:id="31"/>
            <w:bookmarkEnd w:id="32"/>
            <w:bookmarkEnd w:id="33"/>
            <w:bookmarkEnd w:id="34"/>
            <w:bookmarkEnd w:id="35"/>
            <w:bookmarkEnd w:id="36"/>
          </w:p>
        </w:tc>
        <w:tc>
          <w:tcPr>
            <w:tcW w:w="1953" w:type="pct"/>
            <w:shd w:val="clear" w:color="auto" w:fill="auto"/>
            <w:vAlign w:val="center"/>
          </w:tcPr>
          <w:p w14:paraId="0D44D227" w14:textId="5BFD47D9" w:rsidR="006158A9" w:rsidRPr="00E51F16" w:rsidRDefault="005F7B64" w:rsidP="00EB3C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15,00kgf/cm</w:t>
            </w:r>
            <w:r w:rsidR="00B240A5">
              <w:rPr>
                <w:rFonts w:ascii="Arial" w:hAnsi="Arial" w:cs="Arial"/>
                <w:sz w:val="22"/>
                <w:szCs w:val="22"/>
              </w:rPr>
              <w:t>²</w:t>
            </w:r>
          </w:p>
        </w:tc>
      </w:tr>
      <w:tr w:rsidR="00782804" w:rsidRPr="00C15EEA" w14:paraId="5CA35B28" w14:textId="77777777" w:rsidTr="00EB3C98">
        <w:trPr>
          <w:trHeight w:val="630"/>
        </w:trPr>
        <w:tc>
          <w:tcPr>
            <w:tcW w:w="3047" w:type="pct"/>
            <w:shd w:val="clear" w:color="auto" w:fill="auto"/>
            <w:vAlign w:val="center"/>
          </w:tcPr>
          <w:p w14:paraId="592A3F7D" w14:textId="4B30E652" w:rsidR="00782804" w:rsidRPr="00E51F16" w:rsidRDefault="00841077" w:rsidP="00EB3C98">
            <w:pPr>
              <w:pStyle w:val="Ttulo3"/>
              <w:numPr>
                <w:ilvl w:val="0"/>
                <w:numId w:val="0"/>
              </w:numPr>
              <w:spacing w:line="240" w:lineRule="auto"/>
              <w:jc w:val="center"/>
              <w:rPr>
                <w:caps w:val="0"/>
                <w:sz w:val="22"/>
                <w:szCs w:val="22"/>
              </w:rPr>
            </w:pPr>
            <w:bookmarkStart w:id="37" w:name="_Toc40191148"/>
            <w:r>
              <w:rPr>
                <w:caps w:val="0"/>
                <w:sz w:val="22"/>
                <w:szCs w:val="22"/>
              </w:rPr>
              <w:t>Máxima Pressão de Operação</w:t>
            </w:r>
            <w:r w:rsidRPr="00E51F16">
              <w:rPr>
                <w:caps w:val="0"/>
                <w:sz w:val="22"/>
                <w:szCs w:val="22"/>
              </w:rPr>
              <w:t xml:space="preserve"> </w:t>
            </w:r>
            <w:r>
              <w:rPr>
                <w:caps w:val="0"/>
                <w:sz w:val="22"/>
                <w:szCs w:val="22"/>
              </w:rPr>
              <w:t xml:space="preserve">Admissível </w:t>
            </w:r>
            <w:r w:rsidRPr="00E51F16">
              <w:rPr>
                <w:caps w:val="0"/>
                <w:sz w:val="22"/>
                <w:szCs w:val="22"/>
              </w:rPr>
              <w:t>(MPO</w:t>
            </w:r>
            <w:r>
              <w:rPr>
                <w:caps w:val="0"/>
                <w:sz w:val="22"/>
                <w:szCs w:val="22"/>
              </w:rPr>
              <w:t>A</w:t>
            </w:r>
            <w:r w:rsidRPr="00E51F16">
              <w:rPr>
                <w:caps w:val="0"/>
                <w:sz w:val="22"/>
                <w:szCs w:val="22"/>
              </w:rPr>
              <w:t>)</w:t>
            </w:r>
            <w:bookmarkEnd w:id="37"/>
          </w:p>
        </w:tc>
        <w:tc>
          <w:tcPr>
            <w:tcW w:w="1953" w:type="pct"/>
            <w:shd w:val="clear" w:color="auto" w:fill="auto"/>
            <w:vAlign w:val="center"/>
          </w:tcPr>
          <w:p w14:paraId="44D28E21" w14:textId="7FB5C04F" w:rsidR="00782804" w:rsidRPr="00E51F16" w:rsidRDefault="008E5413" w:rsidP="00EB3C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  <w:r w:rsidR="00B240A5">
              <w:rPr>
                <w:rFonts w:ascii="Arial" w:hAnsi="Arial" w:cs="Arial"/>
                <w:sz w:val="22"/>
                <w:szCs w:val="22"/>
              </w:rPr>
              <w:t>,00kgf/cm²</w:t>
            </w:r>
          </w:p>
        </w:tc>
      </w:tr>
      <w:tr w:rsidR="00C15EEA" w:rsidRPr="00C15EEA" w14:paraId="1F8D7BDF" w14:textId="77777777" w:rsidTr="00EB3C98">
        <w:trPr>
          <w:trHeight w:val="630"/>
        </w:trPr>
        <w:tc>
          <w:tcPr>
            <w:tcW w:w="3047" w:type="pct"/>
            <w:shd w:val="clear" w:color="auto" w:fill="auto"/>
            <w:vAlign w:val="center"/>
          </w:tcPr>
          <w:p w14:paraId="1C76CB82" w14:textId="0EBE9221" w:rsidR="00D8675C" w:rsidRPr="00E51F16" w:rsidRDefault="00902DAB" w:rsidP="00EB3C98">
            <w:pPr>
              <w:pStyle w:val="Ttulo3"/>
              <w:numPr>
                <w:ilvl w:val="0"/>
                <w:numId w:val="0"/>
              </w:numPr>
              <w:spacing w:line="240" w:lineRule="auto"/>
              <w:jc w:val="center"/>
              <w:rPr>
                <w:caps w:val="0"/>
                <w:sz w:val="22"/>
                <w:szCs w:val="22"/>
              </w:rPr>
            </w:pPr>
            <w:bookmarkStart w:id="38" w:name="_Toc39567755"/>
            <w:bookmarkStart w:id="39" w:name="_Toc39580656"/>
            <w:bookmarkStart w:id="40" w:name="_Toc39754875"/>
            <w:bookmarkStart w:id="41" w:name="_Toc40191149"/>
            <w:r w:rsidRPr="00E51F16">
              <w:rPr>
                <w:caps w:val="0"/>
                <w:sz w:val="22"/>
                <w:szCs w:val="22"/>
              </w:rPr>
              <w:t>Conjunto para válvulas de bloqueio de linha</w:t>
            </w:r>
            <w:bookmarkEnd w:id="38"/>
            <w:bookmarkEnd w:id="39"/>
            <w:bookmarkEnd w:id="40"/>
            <w:bookmarkEnd w:id="41"/>
          </w:p>
        </w:tc>
        <w:tc>
          <w:tcPr>
            <w:tcW w:w="1953" w:type="pct"/>
            <w:shd w:val="clear" w:color="auto" w:fill="auto"/>
            <w:vAlign w:val="center"/>
          </w:tcPr>
          <w:p w14:paraId="419F83BB" w14:textId="77777777" w:rsidR="003D4191" w:rsidRPr="00E51F16" w:rsidRDefault="00A12D7D" w:rsidP="00EB3C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1F16">
              <w:rPr>
                <w:rFonts w:ascii="Arial" w:hAnsi="Arial" w:cs="Arial"/>
                <w:sz w:val="22"/>
                <w:szCs w:val="22"/>
              </w:rPr>
              <w:t>06</w:t>
            </w:r>
          </w:p>
        </w:tc>
      </w:tr>
      <w:tr w:rsidR="001A2048" w14:paraId="5C152570" w14:textId="77777777" w:rsidTr="00EB3C98">
        <w:trPr>
          <w:trHeight w:val="645"/>
        </w:trPr>
        <w:tc>
          <w:tcPr>
            <w:tcW w:w="3047" w:type="pct"/>
            <w:shd w:val="clear" w:color="auto" w:fill="auto"/>
            <w:vAlign w:val="center"/>
          </w:tcPr>
          <w:p w14:paraId="11D5D2CF" w14:textId="5AECBE0C" w:rsidR="001A2048" w:rsidRPr="00E51F16" w:rsidRDefault="001A2048" w:rsidP="00EB3C98">
            <w:pPr>
              <w:pStyle w:val="Ttulo3"/>
              <w:numPr>
                <w:ilvl w:val="0"/>
                <w:numId w:val="0"/>
              </w:numPr>
              <w:spacing w:line="240" w:lineRule="auto"/>
              <w:jc w:val="center"/>
              <w:rPr>
                <w:caps w:val="0"/>
                <w:sz w:val="22"/>
                <w:szCs w:val="22"/>
              </w:rPr>
            </w:pPr>
            <w:bookmarkStart w:id="42" w:name="_Toc39567756"/>
            <w:bookmarkStart w:id="43" w:name="_Toc39580657"/>
            <w:bookmarkStart w:id="44" w:name="_Toc39754876"/>
            <w:bookmarkStart w:id="45" w:name="_Toc40191150"/>
            <w:r w:rsidRPr="00E51F16">
              <w:rPr>
                <w:caps w:val="0"/>
                <w:sz w:val="22"/>
                <w:szCs w:val="22"/>
              </w:rPr>
              <w:t>Conjunto para válvulas de bloqueio de cliente</w:t>
            </w:r>
            <w:bookmarkEnd w:id="42"/>
            <w:bookmarkEnd w:id="43"/>
            <w:bookmarkEnd w:id="44"/>
            <w:bookmarkEnd w:id="45"/>
          </w:p>
        </w:tc>
        <w:tc>
          <w:tcPr>
            <w:tcW w:w="1953" w:type="pct"/>
            <w:shd w:val="clear" w:color="auto" w:fill="auto"/>
            <w:vAlign w:val="center"/>
          </w:tcPr>
          <w:p w14:paraId="06328B42" w14:textId="77777777" w:rsidR="001A2048" w:rsidRPr="00E51F16" w:rsidRDefault="00A12D7D" w:rsidP="00EB3C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1F16">
              <w:rPr>
                <w:rFonts w:ascii="Arial" w:hAnsi="Arial" w:cs="Arial"/>
                <w:sz w:val="22"/>
                <w:szCs w:val="22"/>
              </w:rPr>
              <w:t>01</w:t>
            </w:r>
          </w:p>
        </w:tc>
      </w:tr>
    </w:tbl>
    <w:p w14:paraId="324A17F3" w14:textId="77777777" w:rsidR="00341BA4" w:rsidRDefault="00341BA4" w:rsidP="006158A9">
      <w:pPr>
        <w:pStyle w:val="PargrafodaLista"/>
        <w:autoSpaceDE w:val="0"/>
        <w:autoSpaceDN w:val="0"/>
        <w:adjustRightInd w:val="0"/>
        <w:spacing w:after="240"/>
        <w:ind w:right="-1"/>
        <w:contextualSpacing/>
        <w:jc w:val="both"/>
        <w:rPr>
          <w:rFonts w:ascii="Arial" w:hAnsi="Arial" w:cs="Arial"/>
          <w:iCs/>
        </w:rPr>
      </w:pPr>
    </w:p>
    <w:p w14:paraId="5F858C15" w14:textId="77777777" w:rsidR="006158A9" w:rsidRDefault="006158A9" w:rsidP="006158A9">
      <w:pPr>
        <w:pStyle w:val="Ttulo2"/>
        <w:ind w:firstLine="275"/>
      </w:pPr>
      <w:bookmarkStart w:id="46" w:name="_Toc39567757"/>
      <w:bookmarkStart w:id="47" w:name="_Toc39580658"/>
      <w:bookmarkStart w:id="48" w:name="_Toc39754877"/>
      <w:bookmarkStart w:id="49" w:name="_Toc40191151"/>
      <w:r>
        <w:t>Dados da Rede Existente</w:t>
      </w:r>
      <w:bookmarkEnd w:id="46"/>
      <w:bookmarkEnd w:id="47"/>
      <w:bookmarkEnd w:id="48"/>
      <w:bookmarkEnd w:id="49"/>
    </w:p>
    <w:tbl>
      <w:tblPr>
        <w:tblW w:w="4294" w:type="pct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2"/>
        <w:gridCol w:w="3052"/>
        <w:gridCol w:w="2916"/>
        <w:gridCol w:w="1442"/>
      </w:tblGrid>
      <w:tr w:rsidR="006158A9" w14:paraId="5BD7E98A" w14:textId="77777777" w:rsidTr="00ED34B6">
        <w:trPr>
          <w:trHeight w:val="630"/>
        </w:trPr>
        <w:tc>
          <w:tcPr>
            <w:tcW w:w="916" w:type="pct"/>
            <w:shd w:val="clear" w:color="auto" w:fill="auto"/>
          </w:tcPr>
          <w:p w14:paraId="215BF46C" w14:textId="77777777" w:rsidR="006158A9" w:rsidRPr="00012FFF" w:rsidRDefault="006158A9" w:rsidP="005E235A">
            <w:pPr>
              <w:pStyle w:val="Ttulo3"/>
              <w:numPr>
                <w:ilvl w:val="0"/>
                <w:numId w:val="0"/>
              </w:numPr>
              <w:spacing w:line="240" w:lineRule="auto"/>
              <w:ind w:firstLine="131"/>
              <w:jc w:val="center"/>
              <w:rPr>
                <w:b/>
                <w:caps w:val="0"/>
              </w:rPr>
            </w:pPr>
            <w:bookmarkStart w:id="50" w:name="_Toc19689942"/>
            <w:bookmarkStart w:id="51" w:name="_Toc23324278"/>
            <w:bookmarkStart w:id="52" w:name="_Toc39567758"/>
            <w:bookmarkStart w:id="53" w:name="_Toc39580659"/>
            <w:bookmarkStart w:id="54" w:name="_Toc39754878"/>
            <w:bookmarkStart w:id="55" w:name="_Toc40191152"/>
            <w:r w:rsidRPr="00012FFF">
              <w:rPr>
                <w:b/>
                <w:caps w:val="0"/>
              </w:rPr>
              <w:t>Trecho</w:t>
            </w:r>
            <w:bookmarkEnd w:id="50"/>
            <w:bookmarkEnd w:id="51"/>
            <w:bookmarkEnd w:id="52"/>
            <w:bookmarkEnd w:id="53"/>
            <w:bookmarkEnd w:id="54"/>
            <w:bookmarkEnd w:id="55"/>
          </w:p>
        </w:tc>
        <w:tc>
          <w:tcPr>
            <w:tcW w:w="1682" w:type="pct"/>
            <w:shd w:val="clear" w:color="auto" w:fill="auto"/>
          </w:tcPr>
          <w:p w14:paraId="5FBC9133" w14:textId="77777777" w:rsidR="006158A9" w:rsidRPr="00012FFF" w:rsidRDefault="006158A9" w:rsidP="005E235A">
            <w:pPr>
              <w:pStyle w:val="Ttulo3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caps w:val="0"/>
              </w:rPr>
            </w:pPr>
            <w:bookmarkStart w:id="56" w:name="_Toc19689943"/>
            <w:bookmarkStart w:id="57" w:name="_Toc23324279"/>
            <w:bookmarkStart w:id="58" w:name="_Toc39567759"/>
            <w:bookmarkStart w:id="59" w:name="_Toc39580660"/>
            <w:bookmarkStart w:id="60" w:name="_Toc39754879"/>
            <w:bookmarkStart w:id="61" w:name="_Toc40191153"/>
            <w:r w:rsidRPr="00012FFF">
              <w:rPr>
                <w:b/>
                <w:caps w:val="0"/>
              </w:rPr>
              <w:t>As Built</w:t>
            </w:r>
            <w:bookmarkEnd w:id="56"/>
            <w:bookmarkEnd w:id="57"/>
            <w:bookmarkEnd w:id="58"/>
            <w:bookmarkEnd w:id="59"/>
            <w:bookmarkEnd w:id="60"/>
            <w:bookmarkEnd w:id="61"/>
          </w:p>
        </w:tc>
        <w:tc>
          <w:tcPr>
            <w:tcW w:w="1607" w:type="pct"/>
            <w:shd w:val="clear" w:color="auto" w:fill="auto"/>
          </w:tcPr>
          <w:p w14:paraId="601B33AF" w14:textId="77777777" w:rsidR="006158A9" w:rsidRPr="00012FFF" w:rsidRDefault="006158A9" w:rsidP="005E235A">
            <w:pPr>
              <w:pStyle w:val="Ttulo3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caps w:val="0"/>
              </w:rPr>
            </w:pPr>
            <w:bookmarkStart w:id="62" w:name="_Toc19689944"/>
            <w:bookmarkStart w:id="63" w:name="_Toc23324280"/>
            <w:bookmarkStart w:id="64" w:name="_Toc39567760"/>
            <w:bookmarkStart w:id="65" w:name="_Toc39580661"/>
            <w:bookmarkStart w:id="66" w:name="_Toc39754880"/>
            <w:bookmarkStart w:id="67" w:name="_Toc40191154"/>
            <w:r w:rsidRPr="00012FFF">
              <w:rPr>
                <w:b/>
                <w:caps w:val="0"/>
              </w:rPr>
              <w:t>Tubulação</w:t>
            </w:r>
            <w:bookmarkEnd w:id="62"/>
            <w:bookmarkEnd w:id="63"/>
            <w:bookmarkEnd w:id="64"/>
            <w:bookmarkEnd w:id="65"/>
            <w:bookmarkEnd w:id="66"/>
            <w:bookmarkEnd w:id="67"/>
          </w:p>
        </w:tc>
        <w:tc>
          <w:tcPr>
            <w:tcW w:w="795" w:type="pct"/>
            <w:shd w:val="clear" w:color="auto" w:fill="auto"/>
          </w:tcPr>
          <w:p w14:paraId="0E9A9878" w14:textId="77777777" w:rsidR="006158A9" w:rsidRPr="00012FFF" w:rsidRDefault="006158A9" w:rsidP="005E235A">
            <w:pPr>
              <w:pStyle w:val="Ttulo3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caps w:val="0"/>
              </w:rPr>
            </w:pPr>
            <w:bookmarkStart w:id="68" w:name="_Toc19689945"/>
            <w:bookmarkStart w:id="69" w:name="_Toc23324281"/>
            <w:bookmarkStart w:id="70" w:name="_Toc39567761"/>
            <w:bookmarkStart w:id="71" w:name="_Toc39580662"/>
            <w:bookmarkStart w:id="72" w:name="_Toc39754881"/>
            <w:bookmarkStart w:id="73" w:name="_Toc40191155"/>
            <w:r w:rsidRPr="00012FFF">
              <w:rPr>
                <w:b/>
                <w:caps w:val="0"/>
              </w:rPr>
              <w:t>Pressão</w:t>
            </w:r>
            <w:bookmarkEnd w:id="68"/>
            <w:bookmarkEnd w:id="69"/>
            <w:bookmarkEnd w:id="70"/>
            <w:bookmarkEnd w:id="71"/>
            <w:bookmarkEnd w:id="72"/>
            <w:bookmarkEnd w:id="73"/>
          </w:p>
        </w:tc>
      </w:tr>
      <w:tr w:rsidR="006158A9" w14:paraId="51ADFE2D" w14:textId="77777777" w:rsidTr="00ED34B6">
        <w:trPr>
          <w:trHeight w:val="617"/>
        </w:trPr>
        <w:tc>
          <w:tcPr>
            <w:tcW w:w="916" w:type="pct"/>
            <w:shd w:val="clear" w:color="auto" w:fill="auto"/>
            <w:vAlign w:val="center"/>
          </w:tcPr>
          <w:p w14:paraId="05274AF2" w14:textId="77777777" w:rsidR="006158A9" w:rsidRPr="00C55697" w:rsidRDefault="000D7E64" w:rsidP="005E235A">
            <w:pPr>
              <w:pStyle w:val="TEXTO"/>
              <w:spacing w:line="240" w:lineRule="auto"/>
              <w:ind w:left="0" w:firstLine="0"/>
              <w:jc w:val="center"/>
              <w:rPr>
                <w:caps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1682" w:type="pct"/>
            <w:shd w:val="clear" w:color="auto" w:fill="auto"/>
            <w:vAlign w:val="center"/>
          </w:tcPr>
          <w:p w14:paraId="069725A6" w14:textId="287EC31B" w:rsidR="006158A9" w:rsidRPr="00F6581B" w:rsidRDefault="005C1D90" w:rsidP="005E235A">
            <w:pPr>
              <w:pStyle w:val="TEXTO"/>
              <w:spacing w:line="240" w:lineRule="auto"/>
              <w:ind w:left="0" w:firstLine="0"/>
              <w:jc w:val="center"/>
            </w:pPr>
            <w:r>
              <w:t>-</w:t>
            </w:r>
          </w:p>
        </w:tc>
        <w:tc>
          <w:tcPr>
            <w:tcW w:w="1607" w:type="pct"/>
            <w:shd w:val="clear" w:color="auto" w:fill="auto"/>
          </w:tcPr>
          <w:p w14:paraId="6F8BF591" w14:textId="105808B7" w:rsidR="006158A9" w:rsidRPr="00F91883" w:rsidRDefault="00F91883" w:rsidP="00C15EEA">
            <w:pPr>
              <w:pStyle w:val="Ttulo3"/>
              <w:numPr>
                <w:ilvl w:val="0"/>
                <w:numId w:val="0"/>
              </w:numPr>
              <w:spacing w:line="240" w:lineRule="auto"/>
              <w:jc w:val="center"/>
              <w:rPr>
                <w:caps w:val="0"/>
                <w:lang w:val="en-US"/>
              </w:rPr>
            </w:pPr>
            <w:bookmarkStart w:id="74" w:name="_Toc39754882"/>
            <w:bookmarkStart w:id="75" w:name="_Toc40191156"/>
            <w:r w:rsidRPr="00F91883">
              <w:rPr>
                <w:lang w:val="en-US"/>
              </w:rPr>
              <w:t xml:space="preserve">6"- API 5L </w:t>
            </w:r>
            <w:proofErr w:type="gramStart"/>
            <w:r w:rsidRPr="00F91883">
              <w:rPr>
                <w:lang w:val="en-US"/>
              </w:rPr>
              <w:t>Gr.B</w:t>
            </w:r>
            <w:proofErr w:type="gramEnd"/>
            <w:r w:rsidRPr="00F91883">
              <w:rPr>
                <w:lang w:val="en-US"/>
              </w:rPr>
              <w:t xml:space="preserve"> – HOLD</w:t>
            </w:r>
            <w:bookmarkEnd w:id="74"/>
            <w:bookmarkEnd w:id="75"/>
          </w:p>
        </w:tc>
        <w:tc>
          <w:tcPr>
            <w:tcW w:w="795" w:type="pct"/>
            <w:shd w:val="clear" w:color="auto" w:fill="auto"/>
            <w:vAlign w:val="center"/>
          </w:tcPr>
          <w:p w14:paraId="6758B894" w14:textId="77777777" w:rsidR="006158A9" w:rsidRPr="00012FFF" w:rsidRDefault="006158A9" w:rsidP="005E235A">
            <w:pPr>
              <w:pStyle w:val="TEXTO"/>
              <w:spacing w:line="240" w:lineRule="auto"/>
              <w:ind w:left="0" w:firstLine="0"/>
              <w:jc w:val="center"/>
              <w:rPr>
                <w:caps/>
              </w:rPr>
            </w:pPr>
            <w:r w:rsidRPr="00C55697">
              <w:t>-</w:t>
            </w:r>
          </w:p>
        </w:tc>
      </w:tr>
    </w:tbl>
    <w:p w14:paraId="06A31336" w14:textId="0138207A" w:rsidR="004004B6" w:rsidRDefault="004004B6" w:rsidP="004004B6">
      <w:pPr>
        <w:pStyle w:val="TEXTO"/>
      </w:pPr>
      <w:bookmarkStart w:id="76" w:name="_Toc511829910"/>
      <w:bookmarkStart w:id="77" w:name="_Toc23315873"/>
    </w:p>
    <w:p w14:paraId="61429DE4" w14:textId="53B02F29" w:rsidR="004004B6" w:rsidRDefault="004004B6" w:rsidP="004004B6">
      <w:pPr>
        <w:pStyle w:val="TEXTO"/>
      </w:pPr>
    </w:p>
    <w:p w14:paraId="290E1C73" w14:textId="66E34144" w:rsidR="004004B6" w:rsidRDefault="004004B6" w:rsidP="004004B6">
      <w:pPr>
        <w:pStyle w:val="TEXTO"/>
      </w:pPr>
    </w:p>
    <w:p w14:paraId="374BBB06" w14:textId="77777777" w:rsidR="004004B6" w:rsidRDefault="004004B6" w:rsidP="004004B6">
      <w:pPr>
        <w:pStyle w:val="TEXTO"/>
      </w:pPr>
    </w:p>
    <w:p w14:paraId="51A2BF70" w14:textId="4BB9A638" w:rsidR="004004B6" w:rsidRDefault="004004B6" w:rsidP="004004B6">
      <w:pPr>
        <w:pStyle w:val="TEXTO"/>
      </w:pPr>
    </w:p>
    <w:p w14:paraId="2C2A8BCF" w14:textId="1EC61F82" w:rsidR="004004B6" w:rsidRDefault="004004B6" w:rsidP="004004B6">
      <w:pPr>
        <w:pStyle w:val="TEXTO"/>
      </w:pPr>
    </w:p>
    <w:p w14:paraId="31B3753A" w14:textId="41E1CDA5" w:rsidR="004004B6" w:rsidRDefault="004004B6" w:rsidP="004004B6">
      <w:pPr>
        <w:pStyle w:val="TEXTO"/>
      </w:pPr>
    </w:p>
    <w:p w14:paraId="0E9B1912" w14:textId="46EC1CD6" w:rsidR="004004B6" w:rsidRDefault="004004B6" w:rsidP="004004B6">
      <w:pPr>
        <w:pStyle w:val="TEXTO"/>
      </w:pPr>
    </w:p>
    <w:p w14:paraId="6B1B0E5D" w14:textId="77777777" w:rsidR="004004B6" w:rsidRPr="004004B6" w:rsidRDefault="004004B6" w:rsidP="004004B6">
      <w:pPr>
        <w:pStyle w:val="TEXTO"/>
      </w:pPr>
    </w:p>
    <w:p w14:paraId="714C4FF6" w14:textId="77777777" w:rsidR="00D21B51" w:rsidRPr="00414ABE" w:rsidRDefault="00D71735" w:rsidP="00055A2E">
      <w:pPr>
        <w:pStyle w:val="Ttulo1"/>
      </w:pPr>
      <w:bookmarkStart w:id="78" w:name="_Toc39567763"/>
      <w:bookmarkStart w:id="79" w:name="_Toc40191157"/>
      <w:r w:rsidRPr="00414ABE">
        <w:lastRenderedPageBreak/>
        <w:t>DESCRIÇÃO</w:t>
      </w:r>
      <w:bookmarkEnd w:id="76"/>
      <w:bookmarkEnd w:id="77"/>
      <w:bookmarkEnd w:id="78"/>
      <w:bookmarkEnd w:id="79"/>
    </w:p>
    <w:p w14:paraId="76FAA5A5" w14:textId="32BD7902" w:rsidR="008A7E06" w:rsidRPr="00552AC8" w:rsidRDefault="00A954AD" w:rsidP="004266A4">
      <w:pPr>
        <w:spacing w:line="360" w:lineRule="auto"/>
        <w:ind w:left="1134" w:right="110" w:firstLine="284"/>
        <w:jc w:val="both"/>
        <w:rPr>
          <w:rFonts w:ascii="Arial" w:hAnsi="Arial" w:cs="Arial"/>
        </w:rPr>
      </w:pPr>
      <w:r w:rsidRPr="00552AC8">
        <w:rPr>
          <w:rFonts w:ascii="Arial" w:hAnsi="Arial" w:cs="Arial"/>
        </w:rPr>
        <w:t xml:space="preserve">A rede será lançada </w:t>
      </w:r>
      <w:r w:rsidR="001B4D61" w:rsidRPr="00552AC8">
        <w:rPr>
          <w:rFonts w:ascii="Arial" w:hAnsi="Arial" w:cs="Arial"/>
        </w:rPr>
        <w:t>no lado</w:t>
      </w:r>
      <w:r w:rsidR="00BB797B" w:rsidRPr="00552AC8">
        <w:rPr>
          <w:rFonts w:ascii="Arial" w:hAnsi="Arial" w:cs="Arial"/>
        </w:rPr>
        <w:t xml:space="preserve"> </w:t>
      </w:r>
      <w:r w:rsidR="001F6D75" w:rsidRPr="00552AC8">
        <w:rPr>
          <w:rFonts w:ascii="Arial" w:hAnsi="Arial" w:cs="Arial"/>
        </w:rPr>
        <w:t xml:space="preserve">ímpar </w:t>
      </w:r>
      <w:r w:rsidR="003F5345" w:rsidRPr="00552AC8">
        <w:rPr>
          <w:rFonts w:ascii="Arial" w:hAnsi="Arial" w:cs="Arial"/>
        </w:rPr>
        <w:t xml:space="preserve">da Estrafda do Fio entre o entroncamento desta com a Rua São José até </w:t>
      </w:r>
      <w:r w:rsidR="009C51DB" w:rsidRPr="00552AC8">
        <w:rPr>
          <w:rFonts w:ascii="Arial" w:hAnsi="Arial" w:cs="Arial"/>
        </w:rPr>
        <w:t xml:space="preserve">o entroncamento com a Rua Cel. </w:t>
      </w:r>
      <w:r w:rsidR="008460DE" w:rsidRPr="00552AC8">
        <w:rPr>
          <w:rFonts w:ascii="Arial" w:hAnsi="Arial" w:cs="Arial"/>
        </w:rPr>
        <w:t>Edinardo Weine</w:t>
      </w:r>
      <w:r w:rsidR="008A7E06" w:rsidRPr="00552AC8">
        <w:rPr>
          <w:rFonts w:ascii="Arial" w:hAnsi="Arial" w:cs="Arial"/>
        </w:rPr>
        <w:t>.</w:t>
      </w:r>
      <w:r w:rsidR="007403F4" w:rsidRPr="00552AC8">
        <w:rPr>
          <w:rFonts w:ascii="Arial" w:hAnsi="Arial" w:cs="Arial"/>
        </w:rPr>
        <w:t xml:space="preserve"> Neste trecho serão executados o cruzamento com a Rod. CE-040</w:t>
      </w:r>
      <w:r w:rsidR="00EB312B" w:rsidRPr="00552AC8">
        <w:rPr>
          <w:rFonts w:ascii="Arial" w:hAnsi="Arial" w:cs="Arial"/>
        </w:rPr>
        <w:t xml:space="preserve"> e </w:t>
      </w:r>
      <w:r w:rsidR="00A610B5" w:rsidRPr="00552AC8">
        <w:rPr>
          <w:rFonts w:ascii="Arial" w:hAnsi="Arial" w:cs="Arial"/>
        </w:rPr>
        <w:t>uma</w:t>
      </w:r>
      <w:r w:rsidR="00EB312B" w:rsidRPr="00552AC8">
        <w:rPr>
          <w:rFonts w:ascii="Arial" w:hAnsi="Arial" w:cs="Arial"/>
        </w:rPr>
        <w:t xml:space="preserve"> travessia de </w:t>
      </w:r>
      <w:r w:rsidR="00A75F13" w:rsidRPr="00552AC8">
        <w:rPr>
          <w:rFonts w:ascii="Arial" w:hAnsi="Arial" w:cs="Arial"/>
        </w:rPr>
        <w:t xml:space="preserve">curso dágua </w:t>
      </w:r>
      <w:r w:rsidR="00DC60AC" w:rsidRPr="00552AC8">
        <w:rPr>
          <w:rFonts w:ascii="Arial" w:hAnsi="Arial" w:cs="Arial"/>
        </w:rPr>
        <w:t xml:space="preserve">canalizado </w:t>
      </w:r>
      <w:r w:rsidR="00A75F13" w:rsidRPr="00552AC8">
        <w:rPr>
          <w:rFonts w:ascii="Arial" w:hAnsi="Arial" w:cs="Arial"/>
        </w:rPr>
        <w:t xml:space="preserve">de pequeno porte. Também </w:t>
      </w:r>
      <w:r w:rsidR="00CD4527" w:rsidRPr="00552AC8">
        <w:rPr>
          <w:rFonts w:ascii="Arial" w:hAnsi="Arial" w:cs="Arial"/>
        </w:rPr>
        <w:t>nes</w:t>
      </w:r>
      <w:r w:rsidR="00A75F13" w:rsidRPr="00552AC8">
        <w:rPr>
          <w:rFonts w:ascii="Arial" w:hAnsi="Arial" w:cs="Arial"/>
        </w:rPr>
        <w:t>te trecho est</w:t>
      </w:r>
      <w:r w:rsidR="00E463AD" w:rsidRPr="00552AC8">
        <w:rPr>
          <w:rFonts w:ascii="Arial" w:hAnsi="Arial" w:cs="Arial"/>
        </w:rPr>
        <w:t xml:space="preserve">á previsto a instalação de caixas de válvulas: </w:t>
      </w:r>
      <w:r w:rsidR="00C12153" w:rsidRPr="00552AC8">
        <w:rPr>
          <w:rFonts w:ascii="Arial" w:hAnsi="Arial" w:cs="Arial"/>
        </w:rPr>
        <w:t>CX-098.001 e cx-098.00</w:t>
      </w:r>
      <w:r w:rsidR="00143E81" w:rsidRPr="00552AC8">
        <w:rPr>
          <w:rFonts w:ascii="Arial" w:hAnsi="Arial" w:cs="Arial"/>
        </w:rPr>
        <w:t>3</w:t>
      </w:r>
      <w:r w:rsidR="00C12153" w:rsidRPr="00552AC8">
        <w:rPr>
          <w:rFonts w:ascii="Arial" w:hAnsi="Arial" w:cs="Arial"/>
        </w:rPr>
        <w:t>.</w:t>
      </w:r>
    </w:p>
    <w:p w14:paraId="52F07FE7" w14:textId="49C8CC2A" w:rsidR="004D1C49" w:rsidRPr="00552AC8" w:rsidRDefault="00DC1C0D" w:rsidP="004D1C49">
      <w:pPr>
        <w:spacing w:line="360" w:lineRule="auto"/>
        <w:ind w:left="1134" w:right="110" w:firstLine="284"/>
        <w:jc w:val="both"/>
        <w:rPr>
          <w:rFonts w:ascii="Arial" w:hAnsi="Arial" w:cs="Arial"/>
        </w:rPr>
      </w:pPr>
      <w:r w:rsidRPr="00552AC8">
        <w:rPr>
          <w:rFonts w:ascii="Arial" w:hAnsi="Arial" w:cs="Arial"/>
        </w:rPr>
        <w:t xml:space="preserve">Do entroncamento da Estrada do Fio com a </w:t>
      </w:r>
      <w:r w:rsidR="008460DE" w:rsidRPr="00552AC8">
        <w:rPr>
          <w:rFonts w:ascii="Arial" w:hAnsi="Arial" w:cs="Arial"/>
        </w:rPr>
        <w:t xml:space="preserve"> </w:t>
      </w:r>
      <w:r w:rsidRPr="00552AC8">
        <w:rPr>
          <w:rFonts w:ascii="Arial" w:hAnsi="Arial" w:cs="Arial"/>
        </w:rPr>
        <w:t>Rua Cel. Edinardo</w:t>
      </w:r>
      <w:r w:rsidR="009A55D8" w:rsidRPr="00552AC8">
        <w:rPr>
          <w:rFonts w:ascii="Arial" w:hAnsi="Arial" w:cs="Arial"/>
        </w:rPr>
        <w:t xml:space="preserve"> Weine</w:t>
      </w:r>
      <w:r w:rsidRPr="00552AC8">
        <w:rPr>
          <w:rFonts w:ascii="Arial" w:hAnsi="Arial" w:cs="Arial"/>
        </w:rPr>
        <w:t xml:space="preserve"> o lançamento do gasoduto </w:t>
      </w:r>
      <w:r w:rsidR="00B7756A" w:rsidRPr="00552AC8">
        <w:rPr>
          <w:rFonts w:ascii="Arial" w:hAnsi="Arial" w:cs="Arial"/>
        </w:rPr>
        <w:t xml:space="preserve">se dá nesta última </w:t>
      </w:r>
      <w:r w:rsidR="005845A6" w:rsidRPr="00552AC8">
        <w:rPr>
          <w:rFonts w:ascii="Arial" w:hAnsi="Arial" w:cs="Arial"/>
        </w:rPr>
        <w:t>pelo lado par</w:t>
      </w:r>
      <w:r w:rsidR="00DD1CE1" w:rsidRPr="00552AC8">
        <w:rPr>
          <w:rFonts w:ascii="Arial" w:hAnsi="Arial" w:cs="Arial"/>
        </w:rPr>
        <w:t>,</w:t>
      </w:r>
      <w:r w:rsidR="0044307D" w:rsidRPr="00552AC8">
        <w:rPr>
          <w:rFonts w:ascii="Arial" w:hAnsi="Arial" w:cs="Arial"/>
        </w:rPr>
        <w:t xml:space="preserve"> até o entroncamento</w:t>
      </w:r>
      <w:r w:rsidR="00097A7B" w:rsidRPr="00552AC8">
        <w:rPr>
          <w:rFonts w:ascii="Arial" w:hAnsi="Arial" w:cs="Arial"/>
        </w:rPr>
        <w:t xml:space="preserve"> com a Rua Maria Zuleide da Rocha. </w:t>
      </w:r>
      <w:r w:rsidR="004D1C49" w:rsidRPr="00552AC8">
        <w:rPr>
          <w:rFonts w:ascii="Arial" w:hAnsi="Arial" w:cs="Arial"/>
        </w:rPr>
        <w:t xml:space="preserve">Neste trecho serão </w:t>
      </w:r>
      <w:r w:rsidR="00A610B5" w:rsidRPr="00552AC8">
        <w:rPr>
          <w:rFonts w:ascii="Arial" w:hAnsi="Arial" w:cs="Arial"/>
        </w:rPr>
        <w:t>executadas duas</w:t>
      </w:r>
      <w:r w:rsidR="004D1C49" w:rsidRPr="00552AC8">
        <w:rPr>
          <w:rFonts w:ascii="Arial" w:hAnsi="Arial" w:cs="Arial"/>
        </w:rPr>
        <w:t xml:space="preserve"> travessia</w:t>
      </w:r>
      <w:r w:rsidR="00A610B5" w:rsidRPr="00552AC8">
        <w:rPr>
          <w:rFonts w:ascii="Arial" w:hAnsi="Arial" w:cs="Arial"/>
        </w:rPr>
        <w:t>s</w:t>
      </w:r>
      <w:r w:rsidR="004D1C49" w:rsidRPr="00552AC8">
        <w:rPr>
          <w:rFonts w:ascii="Arial" w:hAnsi="Arial" w:cs="Arial"/>
        </w:rPr>
        <w:t xml:space="preserve"> de curso dágua canalizado de pequeno porte. </w:t>
      </w:r>
    </w:p>
    <w:p w14:paraId="76E53B8D" w14:textId="1B1EDE36" w:rsidR="00B441E4" w:rsidRPr="00552AC8" w:rsidRDefault="00C87F5C" w:rsidP="00B441E4">
      <w:pPr>
        <w:spacing w:line="360" w:lineRule="auto"/>
        <w:ind w:left="1134" w:right="110" w:firstLine="284"/>
        <w:jc w:val="both"/>
        <w:rPr>
          <w:rFonts w:ascii="Arial" w:hAnsi="Arial" w:cs="Arial"/>
        </w:rPr>
      </w:pPr>
      <w:r w:rsidRPr="00552AC8">
        <w:rPr>
          <w:rFonts w:ascii="Arial" w:hAnsi="Arial" w:cs="Arial"/>
        </w:rPr>
        <w:t xml:space="preserve">Do entroncamento da Rua Cel. Edinardo </w:t>
      </w:r>
      <w:r w:rsidR="009A55D8" w:rsidRPr="00552AC8">
        <w:rPr>
          <w:rFonts w:ascii="Arial" w:hAnsi="Arial" w:cs="Arial"/>
        </w:rPr>
        <w:t xml:space="preserve">com </w:t>
      </w:r>
      <w:r w:rsidR="00B441E4" w:rsidRPr="00552AC8">
        <w:rPr>
          <w:rFonts w:ascii="Arial" w:hAnsi="Arial" w:cs="Arial"/>
        </w:rPr>
        <w:t xml:space="preserve">Rua Maria Zuleide da Rocha </w:t>
      </w:r>
      <w:r w:rsidRPr="00552AC8">
        <w:rPr>
          <w:rFonts w:ascii="Arial" w:hAnsi="Arial" w:cs="Arial"/>
        </w:rPr>
        <w:t xml:space="preserve">o lançamento do gasoduto se dá nesta última pelo lado par, até o entroncamento com a Rua </w:t>
      </w:r>
      <w:r w:rsidR="00B441E4" w:rsidRPr="00552AC8">
        <w:rPr>
          <w:rFonts w:ascii="Arial" w:hAnsi="Arial" w:cs="Arial"/>
        </w:rPr>
        <w:t>São José</w:t>
      </w:r>
      <w:r w:rsidRPr="00552AC8">
        <w:rPr>
          <w:rFonts w:ascii="Arial" w:hAnsi="Arial" w:cs="Arial"/>
        </w:rPr>
        <w:t xml:space="preserve">. </w:t>
      </w:r>
      <w:r w:rsidR="00B441E4" w:rsidRPr="00552AC8">
        <w:rPr>
          <w:rFonts w:ascii="Arial" w:hAnsi="Arial" w:cs="Arial"/>
        </w:rPr>
        <w:t>Neste trecho serão executados o cruzamento com a Rod. CE-040 e uma travessia de curso dágua de pequeno porte. Também neste trecho está previsto a instalação de caixas de válvulas: CX-098.00</w:t>
      </w:r>
      <w:r w:rsidR="00A22E08" w:rsidRPr="00552AC8">
        <w:rPr>
          <w:rFonts w:ascii="Arial" w:hAnsi="Arial" w:cs="Arial"/>
        </w:rPr>
        <w:t>4</w:t>
      </w:r>
      <w:r w:rsidR="00B441E4" w:rsidRPr="00552AC8">
        <w:rPr>
          <w:rFonts w:ascii="Arial" w:hAnsi="Arial" w:cs="Arial"/>
        </w:rPr>
        <w:t xml:space="preserve"> e </w:t>
      </w:r>
      <w:r w:rsidR="00382132">
        <w:rPr>
          <w:rFonts w:ascii="Arial" w:hAnsi="Arial" w:cs="Arial"/>
        </w:rPr>
        <w:t>CX</w:t>
      </w:r>
      <w:r w:rsidR="00B441E4" w:rsidRPr="00552AC8">
        <w:rPr>
          <w:rFonts w:ascii="Arial" w:hAnsi="Arial" w:cs="Arial"/>
        </w:rPr>
        <w:t>-098.00</w:t>
      </w:r>
      <w:r w:rsidR="003B3300" w:rsidRPr="00552AC8">
        <w:rPr>
          <w:rFonts w:ascii="Arial" w:hAnsi="Arial" w:cs="Arial"/>
        </w:rPr>
        <w:t>5</w:t>
      </w:r>
      <w:r w:rsidR="00B441E4" w:rsidRPr="00552AC8">
        <w:rPr>
          <w:rFonts w:ascii="Arial" w:hAnsi="Arial" w:cs="Arial"/>
        </w:rPr>
        <w:t>.</w:t>
      </w:r>
    </w:p>
    <w:p w14:paraId="0CED6A3D" w14:textId="6899F5CD" w:rsidR="00FA2EA8" w:rsidRDefault="00FA2EA8" w:rsidP="00FA2EA8">
      <w:pPr>
        <w:spacing w:line="360" w:lineRule="auto"/>
        <w:ind w:left="1134" w:right="110" w:firstLine="284"/>
        <w:jc w:val="both"/>
        <w:rPr>
          <w:rFonts w:ascii="Arial" w:hAnsi="Arial" w:cs="Arial"/>
        </w:rPr>
      </w:pPr>
      <w:r w:rsidRPr="00552AC8">
        <w:rPr>
          <w:rFonts w:ascii="Arial" w:hAnsi="Arial" w:cs="Arial"/>
        </w:rPr>
        <w:t xml:space="preserve">Do entroncamento da Rua Maria Zuleide da Rocha com Rua São José o lançamento do gasoduto se dá </w:t>
      </w:r>
      <w:r w:rsidR="0035380E" w:rsidRPr="00552AC8">
        <w:rPr>
          <w:rFonts w:ascii="Arial" w:hAnsi="Arial" w:cs="Arial"/>
        </w:rPr>
        <w:t xml:space="preserve">considerando </w:t>
      </w:r>
      <w:r w:rsidR="000C6F63">
        <w:rPr>
          <w:rFonts w:ascii="Arial" w:hAnsi="Arial" w:cs="Arial"/>
        </w:rPr>
        <w:t xml:space="preserve">o projeto de </w:t>
      </w:r>
      <w:r w:rsidR="00552AC8" w:rsidRPr="00552AC8">
        <w:rPr>
          <w:rFonts w:ascii="Arial" w:hAnsi="Arial" w:cs="Arial"/>
        </w:rPr>
        <w:t>arruamento para a expansão do condomínio do pólo farmacoquímico - conforme documentação disponivel á época e nos termos acordados com CEGÁS –</w:t>
      </w:r>
      <w:r w:rsidR="00ED4611">
        <w:rPr>
          <w:rFonts w:ascii="Arial" w:hAnsi="Arial" w:cs="Arial"/>
        </w:rPr>
        <w:t xml:space="preserve"> por aproximadamente</w:t>
      </w:r>
      <w:r w:rsidR="000C6F63">
        <w:rPr>
          <w:rFonts w:ascii="Arial" w:hAnsi="Arial" w:cs="Arial"/>
        </w:rPr>
        <w:t xml:space="preserve"> 75m</w:t>
      </w:r>
      <w:r w:rsidR="00054C3F">
        <w:rPr>
          <w:rFonts w:ascii="Arial" w:hAnsi="Arial" w:cs="Arial"/>
        </w:rPr>
        <w:t>,</w:t>
      </w:r>
      <w:r w:rsidR="000C6F63">
        <w:rPr>
          <w:rFonts w:ascii="Arial" w:hAnsi="Arial" w:cs="Arial"/>
        </w:rPr>
        <w:t xml:space="preserve"> </w:t>
      </w:r>
      <w:r w:rsidR="00054C3F">
        <w:rPr>
          <w:rFonts w:ascii="Arial" w:hAnsi="Arial" w:cs="Arial"/>
        </w:rPr>
        <w:t>encontra</w:t>
      </w:r>
      <w:r w:rsidR="00572563">
        <w:rPr>
          <w:rFonts w:ascii="Arial" w:hAnsi="Arial" w:cs="Arial"/>
        </w:rPr>
        <w:t xml:space="preserve"> o arruamento executado do dito pólo farmacoquímico</w:t>
      </w:r>
      <w:r w:rsidR="00054C3F">
        <w:rPr>
          <w:rFonts w:ascii="Arial" w:hAnsi="Arial" w:cs="Arial"/>
        </w:rPr>
        <w:t xml:space="preserve"> por onde segue </w:t>
      </w:r>
      <w:r w:rsidR="00AC21F1">
        <w:rPr>
          <w:rFonts w:ascii="Arial" w:hAnsi="Arial" w:cs="Arial"/>
        </w:rPr>
        <w:t>até o ponto de entrega na caixa de válvula e</w:t>
      </w:r>
      <w:r w:rsidR="00B608CB">
        <w:rPr>
          <w:rFonts w:ascii="Arial" w:hAnsi="Arial" w:cs="Arial"/>
        </w:rPr>
        <w:t>m</w:t>
      </w:r>
      <w:r w:rsidR="00AC21F1">
        <w:rPr>
          <w:rFonts w:ascii="Arial" w:hAnsi="Arial" w:cs="Arial"/>
        </w:rPr>
        <w:t xml:space="preserve"> fre</w:t>
      </w:r>
      <w:r w:rsidR="00C543BF">
        <w:rPr>
          <w:rFonts w:ascii="Arial" w:hAnsi="Arial" w:cs="Arial"/>
        </w:rPr>
        <w:t>nte á FIOCRUZ</w:t>
      </w:r>
      <w:r w:rsidRPr="00552AC8">
        <w:rPr>
          <w:rFonts w:ascii="Arial" w:hAnsi="Arial" w:cs="Arial"/>
        </w:rPr>
        <w:t>. Neste trecho ser</w:t>
      </w:r>
      <w:r w:rsidR="00B608CB">
        <w:rPr>
          <w:rFonts w:ascii="Arial" w:hAnsi="Arial" w:cs="Arial"/>
        </w:rPr>
        <w:t>á</w:t>
      </w:r>
      <w:r w:rsidRPr="00552AC8">
        <w:rPr>
          <w:rFonts w:ascii="Arial" w:hAnsi="Arial" w:cs="Arial"/>
        </w:rPr>
        <w:t xml:space="preserve"> executad</w:t>
      </w:r>
      <w:r w:rsidR="00C543BF">
        <w:rPr>
          <w:rFonts w:ascii="Arial" w:hAnsi="Arial" w:cs="Arial"/>
        </w:rPr>
        <w:t>a</w:t>
      </w:r>
      <w:r w:rsidRPr="00552AC8">
        <w:rPr>
          <w:rFonts w:ascii="Arial" w:hAnsi="Arial" w:cs="Arial"/>
        </w:rPr>
        <w:t xml:space="preserve"> </w:t>
      </w:r>
      <w:r w:rsidR="00C543BF">
        <w:rPr>
          <w:rFonts w:ascii="Arial" w:hAnsi="Arial" w:cs="Arial"/>
        </w:rPr>
        <w:t xml:space="preserve">a travessia </w:t>
      </w:r>
      <w:r w:rsidR="00050F49">
        <w:rPr>
          <w:rFonts w:ascii="Arial" w:hAnsi="Arial" w:cs="Arial"/>
        </w:rPr>
        <w:t>do afluente da Lagoa da Precabura</w:t>
      </w:r>
      <w:r w:rsidRPr="00552AC8">
        <w:rPr>
          <w:rFonts w:ascii="Arial" w:hAnsi="Arial" w:cs="Arial"/>
        </w:rPr>
        <w:t xml:space="preserve">. </w:t>
      </w:r>
      <w:r w:rsidR="00050F49">
        <w:rPr>
          <w:rFonts w:ascii="Arial" w:hAnsi="Arial" w:cs="Arial"/>
        </w:rPr>
        <w:t>No final deste</w:t>
      </w:r>
      <w:r w:rsidRPr="00552AC8">
        <w:rPr>
          <w:rFonts w:ascii="Arial" w:hAnsi="Arial" w:cs="Arial"/>
        </w:rPr>
        <w:t xml:space="preserve"> trecho está previsto a instalação d</w:t>
      </w:r>
      <w:r w:rsidR="00050F49">
        <w:rPr>
          <w:rFonts w:ascii="Arial" w:hAnsi="Arial" w:cs="Arial"/>
        </w:rPr>
        <w:t xml:space="preserve">a </w:t>
      </w:r>
      <w:r w:rsidRPr="00552AC8">
        <w:rPr>
          <w:rFonts w:ascii="Arial" w:hAnsi="Arial" w:cs="Arial"/>
        </w:rPr>
        <w:t>caixa de válvulas</w:t>
      </w:r>
      <w:r w:rsidR="00382132">
        <w:rPr>
          <w:rFonts w:ascii="Arial" w:hAnsi="Arial" w:cs="Arial"/>
        </w:rPr>
        <w:t xml:space="preserve"> CX</w:t>
      </w:r>
      <w:r w:rsidRPr="00552AC8">
        <w:rPr>
          <w:rFonts w:ascii="Arial" w:hAnsi="Arial" w:cs="Arial"/>
        </w:rPr>
        <w:t>-098.00</w:t>
      </w:r>
      <w:r w:rsidR="00382132">
        <w:rPr>
          <w:rFonts w:ascii="Arial" w:hAnsi="Arial" w:cs="Arial"/>
        </w:rPr>
        <w:t>6</w:t>
      </w:r>
      <w:r w:rsidRPr="00552AC8">
        <w:rPr>
          <w:rFonts w:ascii="Arial" w:hAnsi="Arial" w:cs="Arial"/>
        </w:rPr>
        <w:t>.</w:t>
      </w:r>
    </w:p>
    <w:p w14:paraId="1D7677CB" w14:textId="6F67B55B" w:rsidR="00E24806" w:rsidRPr="00A87444" w:rsidRDefault="00E24806" w:rsidP="00341BA4">
      <w:pPr>
        <w:spacing w:line="360" w:lineRule="auto"/>
        <w:ind w:left="1134" w:right="110" w:firstLine="284"/>
        <w:jc w:val="both"/>
        <w:rPr>
          <w:rFonts w:ascii="Arial" w:hAnsi="Arial" w:cs="Arial"/>
          <w:color w:val="FF0000"/>
        </w:rPr>
      </w:pPr>
    </w:p>
    <w:p w14:paraId="64DE6D54" w14:textId="77777777" w:rsidR="00574087" w:rsidRDefault="00574087" w:rsidP="00055A2E">
      <w:pPr>
        <w:pStyle w:val="Ttulo1"/>
      </w:pPr>
      <w:bookmarkStart w:id="80" w:name="_Toc23315874"/>
      <w:bookmarkStart w:id="81" w:name="_Toc39567764"/>
      <w:bookmarkStart w:id="82" w:name="_Toc40191158"/>
      <w:r w:rsidRPr="00414ABE">
        <w:t>METODOLOGIA DE EXECUÇÃO DO SERVIÇO</w:t>
      </w:r>
      <w:bookmarkEnd w:id="80"/>
      <w:bookmarkEnd w:id="81"/>
      <w:bookmarkEnd w:id="82"/>
    </w:p>
    <w:p w14:paraId="45F86516" w14:textId="556D0F6B" w:rsidR="00BB4CCA" w:rsidRDefault="00BB4CCA" w:rsidP="00D47D71">
      <w:pPr>
        <w:spacing w:line="360" w:lineRule="auto"/>
        <w:ind w:left="1134" w:right="110"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Estão previstos em projeto </w:t>
      </w:r>
      <w:r w:rsidR="00D13A8D">
        <w:rPr>
          <w:rFonts w:ascii="Arial" w:hAnsi="Arial" w:cs="Arial"/>
        </w:rPr>
        <w:t>o lançamento</w:t>
      </w:r>
      <w:r>
        <w:rPr>
          <w:rFonts w:ascii="Arial" w:hAnsi="Arial" w:cs="Arial"/>
        </w:rPr>
        <w:t xml:space="preserve"> de </w:t>
      </w:r>
      <w:r w:rsidR="00143576">
        <w:rPr>
          <w:rFonts w:ascii="Arial" w:hAnsi="Arial" w:cs="Arial"/>
        </w:rPr>
        <w:t>5.018</w:t>
      </w:r>
      <w:r w:rsidR="000F3F6E">
        <w:rPr>
          <w:rFonts w:ascii="Arial" w:hAnsi="Arial" w:cs="Arial"/>
        </w:rPr>
        <w:t>,00</w:t>
      </w:r>
      <w:r>
        <w:rPr>
          <w:rFonts w:ascii="Arial" w:hAnsi="Arial" w:cs="Arial"/>
        </w:rPr>
        <w:t xml:space="preserve">m </w:t>
      </w:r>
      <w:r w:rsidR="00D13A8D">
        <w:rPr>
          <w:rFonts w:ascii="Arial" w:hAnsi="Arial" w:cs="Arial"/>
        </w:rPr>
        <w:t>de gasoduto pelo</w:t>
      </w:r>
      <w:r w:rsidR="00616ABC">
        <w:rPr>
          <w:rFonts w:ascii="Arial" w:hAnsi="Arial" w:cs="Arial"/>
        </w:rPr>
        <w:t xml:space="preserve"> </w:t>
      </w:r>
      <w:r w:rsidR="00D01BAF">
        <w:rPr>
          <w:rFonts w:ascii="Arial" w:hAnsi="Arial" w:cs="Arial"/>
        </w:rPr>
        <w:t>Método Não Destrutivo</w:t>
      </w:r>
      <w:r w:rsidR="003C4228">
        <w:rPr>
          <w:rFonts w:ascii="Arial" w:hAnsi="Arial" w:cs="Arial"/>
        </w:rPr>
        <w:t>, que</w:t>
      </w:r>
      <w:r w:rsidR="00364E7B">
        <w:rPr>
          <w:rFonts w:ascii="Arial" w:hAnsi="Arial" w:cs="Arial"/>
        </w:rPr>
        <w:t xml:space="preserve"> deve considerar o </w:t>
      </w:r>
      <w:r w:rsidR="001026EB">
        <w:rPr>
          <w:rFonts w:ascii="Arial" w:hAnsi="Arial" w:cs="Arial"/>
        </w:rPr>
        <w:t xml:space="preserve">procedimento </w:t>
      </w:r>
      <w:r w:rsidR="001026EB" w:rsidRPr="001026EB">
        <w:rPr>
          <w:rFonts w:ascii="Arial" w:hAnsi="Arial" w:cs="Arial"/>
        </w:rPr>
        <w:t xml:space="preserve">PE-GENGE.013 - Furo Direcional (Método Não Destrutivo – M.N.D.) </w:t>
      </w:r>
      <w:r w:rsidR="001026EB">
        <w:rPr>
          <w:rFonts w:ascii="Arial" w:hAnsi="Arial" w:cs="Arial"/>
        </w:rPr>
        <w:t>–</w:t>
      </w:r>
      <w:r w:rsidR="001026EB" w:rsidRPr="001026EB">
        <w:rPr>
          <w:rFonts w:ascii="Arial" w:hAnsi="Arial" w:cs="Arial"/>
        </w:rPr>
        <w:t xml:space="preserve"> Requisitos</w:t>
      </w:r>
      <w:r w:rsidR="00A75ABD">
        <w:rPr>
          <w:rFonts w:ascii="Arial" w:hAnsi="Arial" w:cs="Arial"/>
        </w:rPr>
        <w:t xml:space="preserve"> e suas definições.</w:t>
      </w:r>
    </w:p>
    <w:p w14:paraId="7907F4C6" w14:textId="2C376179" w:rsidR="00524FEE" w:rsidRDefault="00017AD1" w:rsidP="00B426FB">
      <w:pPr>
        <w:spacing w:line="360" w:lineRule="auto"/>
        <w:ind w:left="1134" w:right="110"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Para os pontos de conexão </w:t>
      </w:r>
      <w:r w:rsidR="00B426FB">
        <w:rPr>
          <w:rFonts w:ascii="Arial" w:hAnsi="Arial" w:cs="Arial"/>
        </w:rPr>
        <w:t xml:space="preserve">ou tie-ins, trechos em curva que impeçam </w:t>
      </w:r>
      <w:r w:rsidR="008C3E15">
        <w:rPr>
          <w:rFonts w:ascii="Arial" w:hAnsi="Arial" w:cs="Arial"/>
        </w:rPr>
        <w:t>o lançamento do gasoduto por M</w:t>
      </w:r>
      <w:r w:rsidR="006E43DF">
        <w:rPr>
          <w:rFonts w:ascii="Arial" w:hAnsi="Arial" w:cs="Arial"/>
        </w:rPr>
        <w:t>.</w:t>
      </w:r>
      <w:r w:rsidR="008C3E15">
        <w:rPr>
          <w:rFonts w:ascii="Arial" w:hAnsi="Arial" w:cs="Arial"/>
        </w:rPr>
        <w:t>N</w:t>
      </w:r>
      <w:r w:rsidR="006E43DF">
        <w:rPr>
          <w:rFonts w:ascii="Arial" w:hAnsi="Arial" w:cs="Arial"/>
        </w:rPr>
        <w:t>..</w:t>
      </w:r>
      <w:r w:rsidR="008C3E15">
        <w:rPr>
          <w:rFonts w:ascii="Arial" w:hAnsi="Arial" w:cs="Arial"/>
        </w:rPr>
        <w:t xml:space="preserve">D e </w:t>
      </w:r>
      <w:r w:rsidR="00B426FB">
        <w:rPr>
          <w:rFonts w:ascii="Arial" w:hAnsi="Arial" w:cs="Arial"/>
        </w:rPr>
        <w:t>eventual</w:t>
      </w:r>
      <w:r w:rsidR="00D47D71" w:rsidRPr="00414ABE">
        <w:rPr>
          <w:rFonts w:ascii="Arial" w:hAnsi="Arial" w:cs="Arial"/>
        </w:rPr>
        <w:t xml:space="preserve"> cruzamento com interferências ou condições especiais </w:t>
      </w:r>
      <w:r w:rsidR="008A60B5">
        <w:rPr>
          <w:rFonts w:ascii="Arial" w:hAnsi="Arial" w:cs="Arial"/>
        </w:rPr>
        <w:t xml:space="preserve">será aplicado o Método Destrutivo em extensão prevista de 427,00m conforme </w:t>
      </w:r>
      <w:r w:rsidR="00D96C4B" w:rsidRPr="00D96C4B">
        <w:rPr>
          <w:rFonts w:ascii="Arial" w:hAnsi="Arial" w:cs="Arial"/>
        </w:rPr>
        <w:t>PE.GENGE.005 - Abertura de Vala para Construção de Redes e Ramais</w:t>
      </w:r>
      <w:r w:rsidR="001655E3">
        <w:rPr>
          <w:rFonts w:ascii="Arial" w:hAnsi="Arial" w:cs="Arial"/>
        </w:rPr>
        <w:t xml:space="preserve"> e suas definições.</w:t>
      </w:r>
      <w:r w:rsidR="0012304D">
        <w:rPr>
          <w:rFonts w:ascii="Arial" w:hAnsi="Arial" w:cs="Arial"/>
        </w:rPr>
        <w:t xml:space="preserve"> Para </w:t>
      </w:r>
      <w:r w:rsidR="00827AB8">
        <w:rPr>
          <w:rFonts w:ascii="Arial" w:hAnsi="Arial" w:cs="Arial"/>
        </w:rPr>
        <w:t xml:space="preserve">o reaterro </w:t>
      </w:r>
      <w:r w:rsidR="00EC6E39">
        <w:rPr>
          <w:rFonts w:ascii="Arial" w:hAnsi="Arial" w:cs="Arial"/>
        </w:rPr>
        <w:t>dever</w:t>
      </w:r>
      <w:r w:rsidR="00BA06E2">
        <w:rPr>
          <w:rFonts w:ascii="Arial" w:hAnsi="Arial" w:cs="Arial"/>
        </w:rPr>
        <w:t>ão ser atendios os requisoto</w:t>
      </w:r>
      <w:r w:rsidR="002A3ADD">
        <w:rPr>
          <w:rFonts w:ascii="Arial" w:hAnsi="Arial" w:cs="Arial"/>
        </w:rPr>
        <w:t xml:space="preserve"> </w:t>
      </w:r>
      <w:r w:rsidR="00BA06E2">
        <w:rPr>
          <w:rFonts w:ascii="Arial" w:hAnsi="Arial" w:cs="Arial"/>
        </w:rPr>
        <w:t xml:space="preserve">do </w:t>
      </w:r>
      <w:r w:rsidR="002A3ADD" w:rsidRPr="002A3ADD">
        <w:rPr>
          <w:rFonts w:ascii="Arial" w:hAnsi="Arial" w:cs="Arial"/>
        </w:rPr>
        <w:t xml:space="preserve">PE-GENGE.012 - Reaterro de Valas </w:t>
      </w:r>
      <w:r w:rsidR="002A3ADD">
        <w:rPr>
          <w:rFonts w:ascii="Arial" w:hAnsi="Arial" w:cs="Arial"/>
        </w:rPr>
        <w:t>–</w:t>
      </w:r>
      <w:r w:rsidR="002A3ADD" w:rsidRPr="002A3ADD">
        <w:rPr>
          <w:rFonts w:ascii="Arial" w:hAnsi="Arial" w:cs="Arial"/>
        </w:rPr>
        <w:t xml:space="preserve"> Requisitos</w:t>
      </w:r>
      <w:r w:rsidR="002A3ADD">
        <w:rPr>
          <w:rFonts w:ascii="Arial" w:hAnsi="Arial" w:cs="Arial"/>
        </w:rPr>
        <w:t xml:space="preserve"> e suas definições.</w:t>
      </w:r>
    </w:p>
    <w:p w14:paraId="4F1DB174" w14:textId="61912279" w:rsidR="0006737D" w:rsidRDefault="00CF3F37" w:rsidP="00B426FB">
      <w:pPr>
        <w:spacing w:line="360" w:lineRule="auto"/>
        <w:ind w:left="1134" w:right="110"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Os tr</w:t>
      </w:r>
      <w:r w:rsidR="00DE24E2">
        <w:rPr>
          <w:rFonts w:ascii="Arial" w:hAnsi="Arial" w:cs="Arial"/>
        </w:rPr>
        <w:t xml:space="preserve">echos executados em M.D. ou que tenham sido danificados </w:t>
      </w:r>
      <w:r w:rsidR="00C7201C">
        <w:rPr>
          <w:rFonts w:ascii="Arial" w:hAnsi="Arial" w:cs="Arial"/>
        </w:rPr>
        <w:t xml:space="preserve">por outras atividades de apoio á construção do gasoduto </w:t>
      </w:r>
      <w:r w:rsidR="009F308C">
        <w:rPr>
          <w:rFonts w:ascii="Arial" w:hAnsi="Arial" w:cs="Arial"/>
        </w:rPr>
        <w:t>devem ser recuperados</w:t>
      </w:r>
      <w:r w:rsidR="003A0471">
        <w:rPr>
          <w:rFonts w:ascii="Arial" w:hAnsi="Arial" w:cs="Arial"/>
        </w:rPr>
        <w:t xml:space="preserve"> nos termos do </w:t>
      </w:r>
      <w:r w:rsidR="003A0471" w:rsidRPr="003A0471">
        <w:rPr>
          <w:rFonts w:ascii="Arial" w:hAnsi="Arial" w:cs="Arial"/>
        </w:rPr>
        <w:t>PE-GENGE.018 - Recomposição de Pavimentos em Geral – Requisitos</w:t>
      </w:r>
      <w:r w:rsidR="006E43DF">
        <w:rPr>
          <w:rFonts w:ascii="Arial" w:hAnsi="Arial" w:cs="Arial"/>
        </w:rPr>
        <w:t xml:space="preserve"> </w:t>
      </w:r>
      <w:r w:rsidR="003A0471">
        <w:rPr>
          <w:rFonts w:ascii="Arial" w:hAnsi="Arial" w:cs="Arial"/>
        </w:rPr>
        <w:t>e suas definições.</w:t>
      </w:r>
    </w:p>
    <w:p w14:paraId="7C09FAA1" w14:textId="68909E85" w:rsidR="0073060F" w:rsidRDefault="00096868" w:rsidP="00B426FB">
      <w:pPr>
        <w:spacing w:line="360" w:lineRule="auto"/>
        <w:ind w:left="1134" w:right="110"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 união dos tubos </w:t>
      </w:r>
      <w:r w:rsidR="00A03D2F">
        <w:rPr>
          <w:rFonts w:ascii="Arial" w:hAnsi="Arial" w:cs="Arial"/>
        </w:rPr>
        <w:t xml:space="preserve">será por processo de soldagem. Os critérios </w:t>
      </w:r>
      <w:r w:rsidR="00FC6365">
        <w:rPr>
          <w:rFonts w:ascii="Arial" w:hAnsi="Arial" w:cs="Arial"/>
        </w:rPr>
        <w:t xml:space="preserve">para a execução </w:t>
      </w:r>
      <w:r w:rsidR="001D3EC8">
        <w:rPr>
          <w:rFonts w:ascii="Arial" w:hAnsi="Arial" w:cs="Arial"/>
        </w:rPr>
        <w:t xml:space="preserve">e o registro destas atividades </w:t>
      </w:r>
      <w:r w:rsidR="00FC6365">
        <w:rPr>
          <w:rFonts w:ascii="Arial" w:hAnsi="Arial" w:cs="Arial"/>
        </w:rPr>
        <w:t>estão di</w:t>
      </w:r>
      <w:r w:rsidR="008624AA">
        <w:rPr>
          <w:rFonts w:ascii="Arial" w:hAnsi="Arial" w:cs="Arial"/>
        </w:rPr>
        <w:t xml:space="preserve">sciplinados no </w:t>
      </w:r>
      <w:r w:rsidR="008624AA" w:rsidRPr="008624AA">
        <w:rPr>
          <w:rFonts w:ascii="Arial" w:hAnsi="Arial" w:cs="Arial"/>
        </w:rPr>
        <w:t xml:space="preserve">PE.GENGE.006 - Soldagem de Tubulação de Aço Carbono </w:t>
      </w:r>
      <w:r w:rsidR="008624AA">
        <w:rPr>
          <w:rFonts w:ascii="Arial" w:hAnsi="Arial" w:cs="Arial"/>
        </w:rPr>
        <w:t>–</w:t>
      </w:r>
      <w:r w:rsidR="008624AA" w:rsidRPr="008624AA">
        <w:rPr>
          <w:rFonts w:ascii="Arial" w:hAnsi="Arial" w:cs="Arial"/>
        </w:rPr>
        <w:t xml:space="preserve"> Requisitos</w:t>
      </w:r>
      <w:r w:rsidR="008624AA">
        <w:rPr>
          <w:rFonts w:ascii="Arial" w:hAnsi="Arial" w:cs="Arial"/>
        </w:rPr>
        <w:t>.</w:t>
      </w:r>
      <w:r w:rsidR="00504ED4">
        <w:rPr>
          <w:rFonts w:ascii="Arial" w:hAnsi="Arial" w:cs="Arial"/>
        </w:rPr>
        <w:t xml:space="preserve"> As soldas ou outros </w:t>
      </w:r>
      <w:r w:rsidR="0038309C">
        <w:rPr>
          <w:rFonts w:ascii="Arial" w:hAnsi="Arial" w:cs="Arial"/>
        </w:rPr>
        <w:t xml:space="preserve">pontos da tubulação que porventura tenham seu revestimentoi externo </w:t>
      </w:r>
      <w:r w:rsidR="005A4DAA">
        <w:rPr>
          <w:rFonts w:ascii="Arial" w:hAnsi="Arial" w:cs="Arial"/>
        </w:rPr>
        <w:t>removido</w:t>
      </w:r>
      <w:r w:rsidR="0038309C">
        <w:rPr>
          <w:rFonts w:ascii="Arial" w:hAnsi="Arial" w:cs="Arial"/>
        </w:rPr>
        <w:t xml:space="preserve"> para qualquer processo de montagem </w:t>
      </w:r>
      <w:r w:rsidR="005A4DAA">
        <w:rPr>
          <w:rFonts w:ascii="Arial" w:hAnsi="Arial" w:cs="Arial"/>
        </w:rPr>
        <w:t>e que serão enterradas devem ser revstidas conforme</w:t>
      </w:r>
      <w:r w:rsidR="0073060F" w:rsidRPr="0073060F">
        <w:t xml:space="preserve"> </w:t>
      </w:r>
      <w:r w:rsidR="0073060F" w:rsidRPr="0073060F">
        <w:rPr>
          <w:rFonts w:ascii="Arial" w:hAnsi="Arial" w:cs="Arial"/>
        </w:rPr>
        <w:t>PE.GENGE.008 - Revestimento de Junta Soldada para Redes de Distribuição de Aço Carbono</w:t>
      </w:r>
      <w:r w:rsidR="0073060F">
        <w:rPr>
          <w:rFonts w:ascii="Arial" w:hAnsi="Arial" w:cs="Arial"/>
        </w:rPr>
        <w:t>.</w:t>
      </w:r>
    </w:p>
    <w:p w14:paraId="6D3D33B0" w14:textId="242A8B75" w:rsidR="00014231" w:rsidRDefault="00014231" w:rsidP="00B426FB">
      <w:pPr>
        <w:spacing w:line="360" w:lineRule="auto"/>
        <w:ind w:left="1134" w:right="110"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Para execução dos </w:t>
      </w:r>
      <w:r w:rsidR="00517453">
        <w:rPr>
          <w:rFonts w:ascii="Arial" w:hAnsi="Arial" w:cs="Arial"/>
        </w:rPr>
        <w:t>cruzamentos e travessias previstos em projeto dev</w:t>
      </w:r>
      <w:r w:rsidR="001B2053">
        <w:rPr>
          <w:rFonts w:ascii="Arial" w:hAnsi="Arial" w:cs="Arial"/>
        </w:rPr>
        <w:t>e</w:t>
      </w:r>
      <w:r w:rsidR="00517453">
        <w:rPr>
          <w:rFonts w:ascii="Arial" w:hAnsi="Arial" w:cs="Arial"/>
        </w:rPr>
        <w:t xml:space="preserve">rão ser considerados os requsitos do </w:t>
      </w:r>
      <w:r w:rsidR="00733F5D" w:rsidRPr="00733F5D">
        <w:rPr>
          <w:rFonts w:ascii="Arial" w:hAnsi="Arial" w:cs="Arial"/>
        </w:rPr>
        <w:t>PE-GENGE.014 - Cruzamentos e Travessias</w:t>
      </w:r>
      <w:r w:rsidR="00733F5D">
        <w:rPr>
          <w:rFonts w:ascii="Arial" w:hAnsi="Arial" w:cs="Arial"/>
        </w:rPr>
        <w:t>.</w:t>
      </w:r>
    </w:p>
    <w:p w14:paraId="0F34C7DF" w14:textId="20510152" w:rsidR="008676C5" w:rsidRDefault="00AE6BFD" w:rsidP="00B426FB">
      <w:pPr>
        <w:spacing w:line="360" w:lineRule="auto"/>
        <w:ind w:left="1134" w:right="110"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 ensaios de pressão e estanqueidade serão orientados pelo </w:t>
      </w:r>
      <w:r w:rsidR="00C01820" w:rsidRPr="00C01820">
        <w:rPr>
          <w:rFonts w:ascii="Arial" w:hAnsi="Arial" w:cs="Arial"/>
        </w:rPr>
        <w:t>PE-GENGE.020 - Teste Hidrostático em Tubulações - Requisitos</w:t>
      </w:r>
      <w:r w:rsidR="00EA60B4">
        <w:rPr>
          <w:rFonts w:ascii="Arial" w:hAnsi="Arial" w:cs="Arial"/>
        </w:rPr>
        <w:t>.</w:t>
      </w:r>
    </w:p>
    <w:p w14:paraId="7A791260" w14:textId="527C7B62" w:rsidR="00733F5D" w:rsidRDefault="00BE77AA" w:rsidP="00B426FB">
      <w:pPr>
        <w:spacing w:line="360" w:lineRule="auto"/>
        <w:ind w:left="1134" w:right="110"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Após </w:t>
      </w:r>
      <w:r w:rsidR="00814E25">
        <w:rPr>
          <w:rFonts w:ascii="Arial" w:hAnsi="Arial" w:cs="Arial"/>
        </w:rPr>
        <w:t>a construção</w:t>
      </w:r>
      <w:r w:rsidR="00B60872">
        <w:rPr>
          <w:rFonts w:ascii="Arial" w:hAnsi="Arial" w:cs="Arial"/>
        </w:rPr>
        <w:t xml:space="preserve">, os processos de </w:t>
      </w:r>
      <w:r w:rsidR="008E0BE0">
        <w:rPr>
          <w:rFonts w:ascii="Arial" w:hAnsi="Arial" w:cs="Arial"/>
        </w:rPr>
        <w:t>limpeza, secagem e inertização</w:t>
      </w:r>
      <w:r w:rsidR="00276482">
        <w:rPr>
          <w:rFonts w:ascii="Arial" w:hAnsi="Arial" w:cs="Arial"/>
        </w:rPr>
        <w:t xml:space="preserve"> e o registro destas atividades</w:t>
      </w:r>
      <w:r w:rsidR="001D3EC8">
        <w:rPr>
          <w:rFonts w:ascii="Arial" w:hAnsi="Arial" w:cs="Arial"/>
        </w:rPr>
        <w:t xml:space="preserve"> </w:t>
      </w:r>
      <w:r w:rsidR="008E0BE0">
        <w:rPr>
          <w:rFonts w:ascii="Arial" w:hAnsi="Arial" w:cs="Arial"/>
        </w:rPr>
        <w:t xml:space="preserve"> deverão</w:t>
      </w:r>
      <w:r w:rsidR="00E010D5">
        <w:rPr>
          <w:rFonts w:ascii="Arial" w:hAnsi="Arial" w:cs="Arial"/>
        </w:rPr>
        <w:t xml:space="preserve"> ser observados </w:t>
      </w:r>
      <w:r w:rsidR="009153E3">
        <w:rPr>
          <w:rFonts w:ascii="Arial" w:hAnsi="Arial" w:cs="Arial"/>
        </w:rPr>
        <w:t xml:space="preserve">os critérios do </w:t>
      </w:r>
      <w:r w:rsidR="009153E3" w:rsidRPr="009153E3">
        <w:rPr>
          <w:rFonts w:ascii="Arial" w:hAnsi="Arial" w:cs="Arial"/>
        </w:rPr>
        <w:t xml:space="preserve">PE-GENGE.016 - Limpeza, Secagem e Inertização de Tubulações </w:t>
      </w:r>
      <w:r w:rsidR="009153E3">
        <w:rPr>
          <w:rFonts w:ascii="Arial" w:hAnsi="Arial" w:cs="Arial"/>
        </w:rPr>
        <w:t>–</w:t>
      </w:r>
      <w:r w:rsidR="009153E3" w:rsidRPr="009153E3">
        <w:rPr>
          <w:rFonts w:ascii="Arial" w:hAnsi="Arial" w:cs="Arial"/>
        </w:rPr>
        <w:t xml:space="preserve"> Requisitos</w:t>
      </w:r>
      <w:r w:rsidR="009153E3">
        <w:rPr>
          <w:rFonts w:ascii="Arial" w:hAnsi="Arial" w:cs="Arial"/>
        </w:rPr>
        <w:t>.</w:t>
      </w:r>
      <w:r w:rsidR="003731D9">
        <w:rPr>
          <w:rFonts w:ascii="Arial" w:hAnsi="Arial" w:cs="Arial"/>
        </w:rPr>
        <w:t xml:space="preserve"> A definição dos trechos tratados pelos processos se dará </w:t>
      </w:r>
      <w:r w:rsidR="00E1381D">
        <w:rPr>
          <w:rFonts w:ascii="Arial" w:hAnsi="Arial" w:cs="Arial"/>
        </w:rPr>
        <w:t>conforme definição da contratante</w:t>
      </w:r>
      <w:r w:rsidR="00CD797C">
        <w:rPr>
          <w:rFonts w:ascii="Arial" w:hAnsi="Arial" w:cs="Arial"/>
        </w:rPr>
        <w:t>.</w:t>
      </w:r>
    </w:p>
    <w:p w14:paraId="658DB5E4" w14:textId="76E5755D" w:rsidR="00CD797C" w:rsidRDefault="005328C5" w:rsidP="00B426FB">
      <w:pPr>
        <w:spacing w:line="360" w:lineRule="auto"/>
        <w:ind w:left="1134" w:right="110"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A proteção superficial dos trechos aparentes do gasoduto</w:t>
      </w:r>
      <w:r w:rsidR="00591CD2">
        <w:rPr>
          <w:rFonts w:ascii="Arial" w:hAnsi="Arial" w:cs="Arial"/>
        </w:rPr>
        <w:t xml:space="preserve"> – notadamente os dispositivos de bloqueio da linha </w:t>
      </w:r>
      <w:r w:rsidR="00835285">
        <w:rPr>
          <w:rFonts w:ascii="Arial" w:hAnsi="Arial" w:cs="Arial"/>
        </w:rPr>
        <w:t>–</w:t>
      </w:r>
      <w:r w:rsidR="00591CD2">
        <w:rPr>
          <w:rFonts w:ascii="Arial" w:hAnsi="Arial" w:cs="Arial"/>
        </w:rPr>
        <w:t xml:space="preserve"> </w:t>
      </w:r>
      <w:r w:rsidR="00835285">
        <w:rPr>
          <w:rFonts w:ascii="Arial" w:hAnsi="Arial" w:cs="Arial"/>
        </w:rPr>
        <w:t xml:space="preserve">será executada segundo </w:t>
      </w:r>
      <w:r w:rsidR="00835285" w:rsidRPr="00835285">
        <w:rPr>
          <w:rFonts w:ascii="Arial" w:hAnsi="Arial" w:cs="Arial"/>
        </w:rPr>
        <w:t>PE-GENGE.017 - Pintura de Tubulações em Aço Carbono e Seus Acessórios, ERPs, ERPMs, Estruturas e Suportes Metálicos</w:t>
      </w:r>
      <w:r w:rsidR="00835285">
        <w:rPr>
          <w:rFonts w:ascii="Arial" w:hAnsi="Arial" w:cs="Arial"/>
        </w:rPr>
        <w:t>.</w:t>
      </w:r>
    </w:p>
    <w:p w14:paraId="5BD459D5" w14:textId="68D8E896" w:rsidR="00106272" w:rsidRDefault="00106272" w:rsidP="00B426FB">
      <w:pPr>
        <w:spacing w:line="360" w:lineRule="auto"/>
        <w:ind w:left="1134" w:right="110"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sinalização do </w:t>
      </w:r>
      <w:r w:rsidR="00B00342">
        <w:rPr>
          <w:rFonts w:ascii="Arial" w:hAnsi="Arial" w:cs="Arial"/>
        </w:rPr>
        <w:t xml:space="preserve">gasoduto está prevista em projeto e sua execução deve atender </w:t>
      </w:r>
      <w:r w:rsidR="00B00342" w:rsidRPr="00B00342">
        <w:rPr>
          <w:rFonts w:ascii="Arial" w:hAnsi="Arial" w:cs="Arial"/>
        </w:rPr>
        <w:t>PE-GENGE.019 - Sinalização Permanente de Redes e Ramais</w:t>
      </w:r>
      <w:r w:rsidR="007411EE">
        <w:rPr>
          <w:rFonts w:ascii="Arial" w:hAnsi="Arial" w:cs="Arial"/>
        </w:rPr>
        <w:t xml:space="preserve">. </w:t>
      </w:r>
    </w:p>
    <w:p w14:paraId="645FBF52" w14:textId="66389519" w:rsidR="00CE1E41" w:rsidRDefault="005856CA" w:rsidP="00B426FB">
      <w:pPr>
        <w:spacing w:line="360" w:lineRule="auto"/>
        <w:ind w:left="1134" w:right="110"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Não estão previstos em projeto dispositivos ou sistema para proteção catódica. </w:t>
      </w:r>
      <w:r w:rsidR="00086BAF">
        <w:rPr>
          <w:rFonts w:ascii="Arial" w:hAnsi="Arial" w:cs="Arial"/>
        </w:rPr>
        <w:t xml:space="preserve">Para </w:t>
      </w:r>
      <w:r w:rsidR="00A9666A">
        <w:rPr>
          <w:rFonts w:ascii="Arial" w:hAnsi="Arial" w:cs="Arial"/>
        </w:rPr>
        <w:t xml:space="preserve">execução de Pontos de Teste Elétrico ver </w:t>
      </w:r>
      <w:r w:rsidR="00066F07">
        <w:rPr>
          <w:rFonts w:ascii="Arial" w:hAnsi="Arial" w:cs="Arial"/>
        </w:rPr>
        <w:t>DE-GAS-TCR-CEA-CCG-</w:t>
      </w:r>
      <w:r w:rsidR="00936736">
        <w:rPr>
          <w:rFonts w:ascii="Arial" w:hAnsi="Arial" w:cs="Arial"/>
        </w:rPr>
        <w:t>611-001 Rev. 01.</w:t>
      </w:r>
    </w:p>
    <w:p w14:paraId="17E47891" w14:textId="19FC3856" w:rsidR="00857A3A" w:rsidRDefault="005A4DAA" w:rsidP="00B426FB">
      <w:pPr>
        <w:spacing w:line="360" w:lineRule="auto"/>
        <w:ind w:left="1134" w:right="110"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7314DCC9" w14:textId="77777777" w:rsidR="000B5FD8" w:rsidRPr="0031462E" w:rsidRDefault="000B5FD8" w:rsidP="000B5FD8">
      <w:pPr>
        <w:pStyle w:val="Ttulo1"/>
      </w:pPr>
      <w:bookmarkStart w:id="83" w:name="_Toc23315875"/>
      <w:bookmarkStart w:id="84" w:name="_Toc39567765"/>
      <w:bookmarkStart w:id="85" w:name="_Toc40191159"/>
      <w:r w:rsidRPr="0031462E">
        <w:t>SEGURANÇA DO EMPREENDIMENTO</w:t>
      </w:r>
      <w:bookmarkEnd w:id="83"/>
      <w:bookmarkEnd w:id="84"/>
      <w:bookmarkEnd w:id="85"/>
    </w:p>
    <w:p w14:paraId="0266F918" w14:textId="77777777" w:rsidR="00CD1975" w:rsidRPr="0031462E" w:rsidRDefault="00CD1975" w:rsidP="00CD1975">
      <w:pPr>
        <w:spacing w:after="109"/>
        <w:ind w:left="696" w:firstLine="722"/>
      </w:pPr>
      <w:bookmarkStart w:id="86" w:name="_Toc23315876"/>
      <w:r w:rsidRPr="0031462E">
        <w:rPr>
          <w:rFonts w:ascii="Arial" w:hAnsi="Arial" w:cs="Arial"/>
        </w:rPr>
        <w:t>O projeto privilegiará a segurança operacional do duto, contemplando</w:t>
      </w:r>
      <w:r w:rsidRPr="0031462E">
        <w:t xml:space="preserve">: </w:t>
      </w:r>
    </w:p>
    <w:p w14:paraId="436EBAC0" w14:textId="77777777" w:rsidR="00CD1975" w:rsidRPr="0031462E" w:rsidRDefault="00CD1975" w:rsidP="00CD1975">
      <w:pPr>
        <w:spacing w:after="111"/>
        <w:ind w:left="696"/>
      </w:pPr>
      <w:r w:rsidRPr="0031462E">
        <w:t xml:space="preserve"> </w:t>
      </w:r>
    </w:p>
    <w:p w14:paraId="09FF37F7" w14:textId="77777777" w:rsidR="00CD1975" w:rsidRPr="0031462E" w:rsidRDefault="00CD1975" w:rsidP="00CD1975">
      <w:pPr>
        <w:numPr>
          <w:ilvl w:val="0"/>
          <w:numId w:val="5"/>
        </w:numPr>
        <w:spacing w:line="360" w:lineRule="auto"/>
        <w:ind w:right="110"/>
        <w:jc w:val="both"/>
        <w:rPr>
          <w:rFonts w:ascii="Arial" w:hAnsi="Arial" w:cs="Arial"/>
        </w:rPr>
      </w:pPr>
      <w:r w:rsidRPr="0031462E">
        <w:rPr>
          <w:rFonts w:ascii="Arial" w:hAnsi="Arial" w:cs="Arial"/>
        </w:rPr>
        <w:t>Fitas de Aviso: São utilizadas ao longo do duto para sua sinalização onde a obra for executada por método destrutivo em conjunto com as Placas de Concreto e serão instaladas na parte superior da vala, acima destas. Constitue-se de fita contínua de polietileno com inscrições de alerta e número de telefone de emergência CEGÁS.</w:t>
      </w:r>
    </w:p>
    <w:p w14:paraId="1F12AB8A" w14:textId="77777777" w:rsidR="00CD1975" w:rsidRPr="0031462E" w:rsidRDefault="00CD1975" w:rsidP="00CD1975">
      <w:pPr>
        <w:numPr>
          <w:ilvl w:val="0"/>
          <w:numId w:val="5"/>
        </w:numPr>
        <w:spacing w:line="360" w:lineRule="auto"/>
        <w:ind w:right="110"/>
        <w:jc w:val="both"/>
        <w:rPr>
          <w:rFonts w:ascii="Arial" w:hAnsi="Arial" w:cs="Arial"/>
        </w:rPr>
      </w:pPr>
      <w:r w:rsidRPr="0031462E">
        <w:rPr>
          <w:rFonts w:ascii="Arial" w:hAnsi="Arial" w:cs="Arial"/>
        </w:rPr>
        <w:t>Placas de Concreto: São utilizadas ao longo do duto para sua sinalização onde a obra for executada por método destrutivo em conjunto com a Fita de Aviso e serão instaladas na parte superior da vala, abaixo desta. Constitue-se de placas de concreto armado.</w:t>
      </w:r>
    </w:p>
    <w:p w14:paraId="2A4B9870" w14:textId="77777777" w:rsidR="00CD1975" w:rsidRPr="0031462E" w:rsidRDefault="00CD1975" w:rsidP="00CD1975">
      <w:pPr>
        <w:numPr>
          <w:ilvl w:val="0"/>
          <w:numId w:val="5"/>
        </w:numPr>
        <w:spacing w:line="360" w:lineRule="auto"/>
        <w:ind w:right="110"/>
        <w:jc w:val="both"/>
        <w:rPr>
          <w:rFonts w:ascii="Arial" w:hAnsi="Arial" w:cs="Arial"/>
        </w:rPr>
      </w:pPr>
      <w:r w:rsidRPr="0031462E">
        <w:rPr>
          <w:rFonts w:ascii="Arial" w:hAnsi="Arial" w:cs="Arial"/>
        </w:rPr>
        <w:lastRenderedPageBreak/>
        <w:t xml:space="preserve">Sinalização de Superfície: A sinalização do empreendimento destina-se a alertar sobre a existencia dos gasodutos por meio de taxas </w:t>
      </w:r>
      <w:r>
        <w:rPr>
          <w:rFonts w:ascii="Arial" w:hAnsi="Arial" w:cs="Arial"/>
        </w:rPr>
        <w:t xml:space="preserve">placas </w:t>
      </w:r>
      <w:r w:rsidRPr="0031462E">
        <w:rPr>
          <w:rFonts w:ascii="Arial" w:hAnsi="Arial" w:cs="Arial"/>
        </w:rPr>
        <w:t xml:space="preserve">indicando a localização do gasoduto e informando contato para emergências; </w:t>
      </w:r>
    </w:p>
    <w:p w14:paraId="3123C938" w14:textId="2B738BCE" w:rsidR="00CD1975" w:rsidRPr="00EA60B4" w:rsidRDefault="00CD1975" w:rsidP="00CD1975">
      <w:pPr>
        <w:numPr>
          <w:ilvl w:val="0"/>
          <w:numId w:val="5"/>
        </w:numPr>
        <w:spacing w:line="360" w:lineRule="auto"/>
        <w:ind w:right="110"/>
        <w:jc w:val="both"/>
      </w:pPr>
      <w:r w:rsidRPr="000841C1">
        <w:rPr>
          <w:rFonts w:ascii="Arial" w:hAnsi="Arial" w:cs="Arial"/>
        </w:rPr>
        <w:t>A construção e montagem do empreendimento não contempla supressão da vegetação e não haverá corte de árvores.</w:t>
      </w:r>
    </w:p>
    <w:p w14:paraId="0AC7259F" w14:textId="77777777" w:rsidR="00EA60B4" w:rsidRPr="00A87444" w:rsidRDefault="00EA60B4" w:rsidP="00EA60B4">
      <w:pPr>
        <w:spacing w:line="360" w:lineRule="auto"/>
        <w:ind w:left="1996" w:right="110"/>
        <w:jc w:val="both"/>
      </w:pPr>
    </w:p>
    <w:p w14:paraId="19AE9A1E" w14:textId="342EF3D9" w:rsidR="008042ED" w:rsidRDefault="008042ED" w:rsidP="0033453E">
      <w:pPr>
        <w:pStyle w:val="Ttulo1"/>
      </w:pPr>
      <w:bookmarkStart w:id="87" w:name="_Toc23315878"/>
      <w:bookmarkStart w:id="88" w:name="_Toc39567767"/>
      <w:bookmarkStart w:id="89" w:name="_Toc40191160"/>
      <w:bookmarkEnd w:id="86"/>
      <w:r w:rsidRPr="0031462E">
        <w:t xml:space="preserve">NORMAS TÉCNICAS </w:t>
      </w:r>
      <w:r w:rsidR="009B1705">
        <w:t xml:space="preserve">E PROCEDIMENTOS </w:t>
      </w:r>
      <w:r w:rsidRPr="0031462E">
        <w:t>A CONSULTAR:</w:t>
      </w:r>
      <w:bookmarkEnd w:id="87"/>
      <w:bookmarkEnd w:id="88"/>
      <w:bookmarkEnd w:id="89"/>
    </w:p>
    <w:p w14:paraId="5A5B29EB" w14:textId="77777777" w:rsidR="00F653D4" w:rsidRDefault="00F653D4" w:rsidP="00F653D4">
      <w:pPr>
        <w:spacing w:line="360" w:lineRule="auto"/>
        <w:ind w:left="1134" w:right="110" w:firstLine="284"/>
        <w:jc w:val="both"/>
        <w:rPr>
          <w:rFonts w:ascii="Arial" w:hAnsi="Arial" w:cs="Arial"/>
          <w:snapToGrid w:val="0"/>
        </w:rPr>
      </w:pPr>
      <w:r w:rsidRPr="0031462E">
        <w:rPr>
          <w:rFonts w:ascii="Arial" w:hAnsi="Arial" w:cs="Arial"/>
          <w:snapToGrid w:val="0"/>
        </w:rPr>
        <w:t>Uma norma técnica é um documento, normalmente emitido por um órgão oficialmente reconhecido para tal, que estabelece diretrizes e restrições à elaboração de uma atividade ou produto técnico. Os serviços deverão atender as seguintes Normas Técnicas em sua última versão, abaixo relacionadas:</w:t>
      </w:r>
    </w:p>
    <w:p w14:paraId="7663FEF9" w14:textId="77777777" w:rsidR="00D1736F" w:rsidRDefault="00D1736F" w:rsidP="00F653D4">
      <w:pPr>
        <w:spacing w:line="360" w:lineRule="auto"/>
        <w:ind w:left="1134" w:right="110" w:firstLine="284"/>
        <w:jc w:val="both"/>
        <w:rPr>
          <w:rFonts w:ascii="Arial" w:hAnsi="Arial" w:cs="Arial"/>
          <w:snapToGrid w:val="0"/>
        </w:rPr>
      </w:pPr>
    </w:p>
    <w:p w14:paraId="75399828" w14:textId="77777777" w:rsidR="00F653D4" w:rsidRPr="00DD5C13" w:rsidRDefault="00F653D4" w:rsidP="00F653D4">
      <w:pPr>
        <w:spacing w:line="360" w:lineRule="auto"/>
        <w:ind w:left="1134"/>
        <w:rPr>
          <w:rFonts w:ascii="Arial" w:hAnsi="Arial" w:cs="Arial"/>
          <w:lang w:val="en-US"/>
        </w:rPr>
      </w:pPr>
      <w:r w:rsidRPr="00DD5C13">
        <w:rPr>
          <w:rFonts w:ascii="Arial" w:hAnsi="Arial" w:cs="Arial"/>
          <w:lang w:val="en-US"/>
        </w:rPr>
        <w:t>API SPEC 6D – Specification for Pipelines Valves (Gate, Plug, Ball and Check Valves)</w:t>
      </w:r>
      <w:r>
        <w:rPr>
          <w:rFonts w:ascii="Arial" w:hAnsi="Arial" w:cs="Arial"/>
          <w:lang w:val="en-US"/>
        </w:rPr>
        <w:t>.</w:t>
      </w:r>
    </w:p>
    <w:p w14:paraId="3D8F208E" w14:textId="77777777" w:rsidR="00F653D4" w:rsidRPr="00DD5C13" w:rsidRDefault="00F653D4" w:rsidP="00F653D4">
      <w:pPr>
        <w:spacing w:line="360" w:lineRule="auto"/>
        <w:ind w:left="1134"/>
        <w:rPr>
          <w:rFonts w:ascii="Arial" w:hAnsi="Arial" w:cs="Arial"/>
          <w:lang w:val="en-US"/>
        </w:rPr>
      </w:pPr>
      <w:r w:rsidRPr="00DD5C13">
        <w:rPr>
          <w:rFonts w:ascii="Arial" w:hAnsi="Arial" w:cs="Arial"/>
          <w:lang w:val="en-US"/>
        </w:rPr>
        <w:t>API SPEC 5L – Specification for Line Pipe.</w:t>
      </w:r>
    </w:p>
    <w:p w14:paraId="36E0C253" w14:textId="77777777" w:rsidR="00F653D4" w:rsidRPr="00DD5C13" w:rsidRDefault="00F653D4" w:rsidP="00F653D4">
      <w:pPr>
        <w:spacing w:line="360" w:lineRule="auto"/>
        <w:ind w:left="1134"/>
        <w:rPr>
          <w:rFonts w:ascii="Arial" w:hAnsi="Arial" w:cs="Arial"/>
        </w:rPr>
      </w:pPr>
      <w:r w:rsidRPr="00DD5C13">
        <w:rPr>
          <w:rFonts w:ascii="Arial" w:hAnsi="Arial" w:cs="Arial"/>
        </w:rPr>
        <w:t>NBR 12712 – Projeto de Sistemas de Distribuição de Gás Combustível.</w:t>
      </w:r>
    </w:p>
    <w:p w14:paraId="678BC2B7" w14:textId="77777777" w:rsidR="00F653D4" w:rsidRPr="00DD5C13" w:rsidRDefault="00F653D4" w:rsidP="00F653D4">
      <w:pPr>
        <w:spacing w:line="360" w:lineRule="auto"/>
        <w:ind w:left="1134"/>
        <w:rPr>
          <w:rFonts w:ascii="Arial" w:hAnsi="Arial" w:cs="Arial"/>
        </w:rPr>
      </w:pPr>
      <w:r w:rsidRPr="00DD5C13">
        <w:rPr>
          <w:rFonts w:ascii="Arial" w:hAnsi="Arial" w:cs="Arial"/>
        </w:rPr>
        <w:t>NBR 5580 – Tubos de aço-carbono para usos comuns na condução de</w:t>
      </w:r>
      <w:r>
        <w:rPr>
          <w:rFonts w:ascii="Arial" w:hAnsi="Arial" w:cs="Arial"/>
        </w:rPr>
        <w:t xml:space="preserve"> </w:t>
      </w:r>
      <w:r w:rsidRPr="00DD5C13">
        <w:rPr>
          <w:rFonts w:ascii="Arial" w:hAnsi="Arial" w:cs="Arial"/>
        </w:rPr>
        <w:t>fluidos - Especificação.</w:t>
      </w:r>
    </w:p>
    <w:p w14:paraId="77B9DB24" w14:textId="77777777" w:rsidR="00F653D4" w:rsidRPr="00DD5C13" w:rsidRDefault="00F653D4" w:rsidP="00F653D4">
      <w:pPr>
        <w:spacing w:line="360" w:lineRule="auto"/>
        <w:ind w:left="1134"/>
        <w:rPr>
          <w:rFonts w:ascii="Arial" w:hAnsi="Arial" w:cs="Arial"/>
        </w:rPr>
      </w:pPr>
      <w:r w:rsidRPr="00DD5C13">
        <w:rPr>
          <w:rFonts w:ascii="Arial" w:hAnsi="Arial" w:cs="Arial"/>
        </w:rPr>
        <w:t>NBR 5590 – Tubos aço carbono com requisitos de qualidade para condução</w:t>
      </w:r>
      <w:r>
        <w:rPr>
          <w:rFonts w:ascii="Arial" w:hAnsi="Arial" w:cs="Arial"/>
        </w:rPr>
        <w:t xml:space="preserve"> </w:t>
      </w:r>
      <w:r w:rsidRPr="00DD5C13">
        <w:rPr>
          <w:rFonts w:ascii="Arial" w:hAnsi="Arial" w:cs="Arial"/>
        </w:rPr>
        <w:t>de fluido.</w:t>
      </w:r>
    </w:p>
    <w:p w14:paraId="3018ED2A" w14:textId="77777777" w:rsidR="00F653D4" w:rsidRPr="00DD5C13" w:rsidRDefault="00F653D4" w:rsidP="00F653D4">
      <w:pPr>
        <w:spacing w:line="360" w:lineRule="auto"/>
        <w:ind w:left="1134"/>
        <w:rPr>
          <w:rFonts w:ascii="Arial" w:hAnsi="Arial" w:cs="Arial"/>
        </w:rPr>
      </w:pPr>
      <w:r w:rsidRPr="00DD5C13">
        <w:rPr>
          <w:rFonts w:ascii="Arial" w:hAnsi="Arial" w:cs="Arial"/>
        </w:rPr>
        <w:t>NBR NM ISO 7-1 – Rosca para tubos onde a junta de vedação sob pressãoé feita pela rosca. Parte 1: Dimensões, tolerâncias e designação</w:t>
      </w:r>
      <w:r>
        <w:rPr>
          <w:rFonts w:ascii="Arial" w:hAnsi="Arial" w:cs="Arial"/>
        </w:rPr>
        <w:t>.</w:t>
      </w:r>
    </w:p>
    <w:p w14:paraId="43887DBE" w14:textId="77777777" w:rsidR="00F653D4" w:rsidRPr="00DD5C13" w:rsidRDefault="00F653D4" w:rsidP="00F653D4">
      <w:pPr>
        <w:spacing w:line="360" w:lineRule="auto"/>
        <w:ind w:left="1134"/>
        <w:rPr>
          <w:rFonts w:ascii="Arial" w:hAnsi="Arial" w:cs="Arial"/>
        </w:rPr>
      </w:pPr>
      <w:r w:rsidRPr="00DD5C13">
        <w:rPr>
          <w:rFonts w:ascii="Arial" w:hAnsi="Arial" w:cs="Arial"/>
        </w:rPr>
        <w:t>NBR 12007 – Ensaio de adensamento unidimensional.</w:t>
      </w:r>
    </w:p>
    <w:p w14:paraId="664CC96C" w14:textId="77777777" w:rsidR="00F653D4" w:rsidRPr="00DD5C13" w:rsidRDefault="00F653D4" w:rsidP="00F653D4">
      <w:pPr>
        <w:spacing w:line="360" w:lineRule="auto"/>
        <w:ind w:left="1134"/>
        <w:rPr>
          <w:rFonts w:ascii="Arial" w:hAnsi="Arial" w:cs="Arial"/>
        </w:rPr>
      </w:pPr>
      <w:r w:rsidRPr="00DD5C13">
        <w:rPr>
          <w:rFonts w:ascii="Arial" w:hAnsi="Arial" w:cs="Arial"/>
        </w:rPr>
        <w:t>NBR 13292 – Solo – Determinação do coeficiente de permeabilidade de</w:t>
      </w:r>
      <w:r>
        <w:rPr>
          <w:rFonts w:ascii="Arial" w:hAnsi="Arial" w:cs="Arial"/>
        </w:rPr>
        <w:t xml:space="preserve"> </w:t>
      </w:r>
      <w:r w:rsidRPr="00DD5C13">
        <w:rPr>
          <w:rFonts w:ascii="Arial" w:hAnsi="Arial" w:cs="Arial"/>
        </w:rPr>
        <w:t>solos granulares à carga constante.</w:t>
      </w:r>
    </w:p>
    <w:p w14:paraId="2AD8278D" w14:textId="64098EC1" w:rsidR="00F653D4" w:rsidRDefault="00F653D4" w:rsidP="00F653D4">
      <w:pPr>
        <w:spacing w:line="360" w:lineRule="auto"/>
        <w:ind w:left="1134"/>
        <w:rPr>
          <w:rFonts w:ascii="Arial" w:hAnsi="Arial" w:cs="Arial"/>
        </w:rPr>
      </w:pPr>
      <w:r w:rsidRPr="00DD5C13">
        <w:rPr>
          <w:rFonts w:ascii="Arial" w:hAnsi="Arial" w:cs="Arial"/>
        </w:rPr>
        <w:t>NBR 14545 – Solo – Determinação do coeficiente de permeabilidade de</w:t>
      </w:r>
      <w:r>
        <w:rPr>
          <w:rFonts w:ascii="Arial" w:hAnsi="Arial" w:cs="Arial"/>
        </w:rPr>
        <w:t xml:space="preserve"> </w:t>
      </w:r>
      <w:r w:rsidRPr="00DD5C13">
        <w:rPr>
          <w:rFonts w:ascii="Arial" w:hAnsi="Arial" w:cs="Arial"/>
        </w:rPr>
        <w:t>solos argilosos à carga variável.</w:t>
      </w:r>
    </w:p>
    <w:p w14:paraId="1095D806" w14:textId="77777777" w:rsidR="00754015" w:rsidRPr="00754015" w:rsidRDefault="00754015" w:rsidP="00754015">
      <w:pPr>
        <w:spacing w:line="360" w:lineRule="auto"/>
        <w:ind w:left="1134"/>
        <w:rPr>
          <w:rFonts w:ascii="Arial" w:hAnsi="Arial" w:cs="Arial"/>
        </w:rPr>
      </w:pPr>
      <w:r w:rsidRPr="00754015">
        <w:rPr>
          <w:rFonts w:ascii="Arial" w:hAnsi="Arial" w:cs="Arial"/>
        </w:rPr>
        <w:t>PE.GENGE.001 - Requisitos da Qualidade em Obras de Construção de Redes e Ramais</w:t>
      </w:r>
    </w:p>
    <w:p w14:paraId="5F8D23DD" w14:textId="77777777" w:rsidR="00754015" w:rsidRPr="00754015" w:rsidRDefault="00754015" w:rsidP="00754015">
      <w:pPr>
        <w:spacing w:line="360" w:lineRule="auto"/>
        <w:ind w:left="1134"/>
        <w:rPr>
          <w:rFonts w:ascii="Arial" w:hAnsi="Arial" w:cs="Arial"/>
        </w:rPr>
      </w:pPr>
      <w:r w:rsidRPr="00754015">
        <w:rPr>
          <w:rFonts w:ascii="Arial" w:hAnsi="Arial" w:cs="Arial"/>
        </w:rPr>
        <w:t>PE.GENGE.002 - Requisitos Gerais para Canteiro Geral de Obras de Construção</w:t>
      </w:r>
    </w:p>
    <w:p w14:paraId="44A5AC47" w14:textId="77777777" w:rsidR="00754015" w:rsidRPr="00754015" w:rsidRDefault="00754015" w:rsidP="00754015">
      <w:pPr>
        <w:spacing w:line="360" w:lineRule="auto"/>
        <w:ind w:left="1134"/>
        <w:rPr>
          <w:rFonts w:ascii="Arial" w:hAnsi="Arial" w:cs="Arial"/>
        </w:rPr>
      </w:pPr>
      <w:r w:rsidRPr="00754015">
        <w:rPr>
          <w:rFonts w:ascii="Arial" w:hAnsi="Arial" w:cs="Arial"/>
        </w:rPr>
        <w:t>PE.GENGE.003 - Transporte, Distribuição e Manuseio de Tubos de Aço Carbono, Polietileno e Poliamida</w:t>
      </w:r>
    </w:p>
    <w:p w14:paraId="78A1F527" w14:textId="77777777" w:rsidR="00754015" w:rsidRPr="00754015" w:rsidRDefault="00754015" w:rsidP="00754015">
      <w:pPr>
        <w:spacing w:line="360" w:lineRule="auto"/>
        <w:ind w:left="1134"/>
        <w:rPr>
          <w:rFonts w:ascii="Arial" w:hAnsi="Arial" w:cs="Arial"/>
        </w:rPr>
      </w:pPr>
      <w:r w:rsidRPr="00754015">
        <w:rPr>
          <w:rFonts w:ascii="Arial" w:hAnsi="Arial" w:cs="Arial"/>
        </w:rPr>
        <w:t>PE.GENGE.004 - Sinalização de Obras de Construção de Redes e Ramais</w:t>
      </w:r>
    </w:p>
    <w:p w14:paraId="7846BF84" w14:textId="77777777" w:rsidR="00754015" w:rsidRPr="00754015" w:rsidRDefault="00754015" w:rsidP="00754015">
      <w:pPr>
        <w:spacing w:line="360" w:lineRule="auto"/>
        <w:ind w:left="1134"/>
        <w:rPr>
          <w:rFonts w:ascii="Arial" w:hAnsi="Arial" w:cs="Arial"/>
        </w:rPr>
      </w:pPr>
      <w:r w:rsidRPr="00754015">
        <w:rPr>
          <w:rFonts w:ascii="Arial" w:hAnsi="Arial" w:cs="Arial"/>
        </w:rPr>
        <w:t>PE.GENGE.005 - Abertura de Vala para Construção de Redes e Ramais</w:t>
      </w:r>
    </w:p>
    <w:p w14:paraId="4D2E2FF3" w14:textId="77777777" w:rsidR="00754015" w:rsidRPr="00754015" w:rsidRDefault="00754015" w:rsidP="00754015">
      <w:pPr>
        <w:spacing w:line="360" w:lineRule="auto"/>
        <w:ind w:left="1134"/>
        <w:rPr>
          <w:rFonts w:ascii="Arial" w:hAnsi="Arial" w:cs="Arial"/>
        </w:rPr>
      </w:pPr>
      <w:r w:rsidRPr="00754015">
        <w:rPr>
          <w:rFonts w:ascii="Arial" w:hAnsi="Arial" w:cs="Arial"/>
        </w:rPr>
        <w:t>PE.GENGE.006 - Soldagem de Tubulação de Aço Carbono - Requisitos</w:t>
      </w:r>
    </w:p>
    <w:p w14:paraId="7FF266FF" w14:textId="77777777" w:rsidR="00754015" w:rsidRPr="00754015" w:rsidRDefault="00754015" w:rsidP="00754015">
      <w:pPr>
        <w:spacing w:line="360" w:lineRule="auto"/>
        <w:ind w:left="1134"/>
        <w:rPr>
          <w:rFonts w:ascii="Arial" w:hAnsi="Arial" w:cs="Arial"/>
        </w:rPr>
      </w:pPr>
      <w:r w:rsidRPr="00754015">
        <w:rPr>
          <w:rFonts w:ascii="Arial" w:hAnsi="Arial" w:cs="Arial"/>
        </w:rPr>
        <w:t>PE.GENGE.008 - Revestimento de Junta Soldada para Redes de Distribuição de Aço Carbono</w:t>
      </w:r>
    </w:p>
    <w:p w14:paraId="11665028" w14:textId="77777777" w:rsidR="00754015" w:rsidRPr="00754015" w:rsidRDefault="00754015" w:rsidP="00754015">
      <w:pPr>
        <w:spacing w:line="360" w:lineRule="auto"/>
        <w:ind w:left="1134"/>
        <w:rPr>
          <w:rFonts w:ascii="Arial" w:hAnsi="Arial" w:cs="Arial"/>
        </w:rPr>
      </w:pPr>
      <w:r w:rsidRPr="00754015">
        <w:rPr>
          <w:rFonts w:ascii="Arial" w:hAnsi="Arial" w:cs="Arial"/>
        </w:rPr>
        <w:t>PE-GENGE.009 - Trepanação em Tubulação de Aço Carbono - Requisitos</w:t>
      </w:r>
    </w:p>
    <w:p w14:paraId="1D1DCA67" w14:textId="77777777" w:rsidR="00754015" w:rsidRPr="00754015" w:rsidRDefault="00754015" w:rsidP="00754015">
      <w:pPr>
        <w:spacing w:line="360" w:lineRule="auto"/>
        <w:ind w:left="1134"/>
        <w:rPr>
          <w:rFonts w:ascii="Arial" w:hAnsi="Arial" w:cs="Arial"/>
        </w:rPr>
      </w:pPr>
      <w:r w:rsidRPr="00754015">
        <w:rPr>
          <w:rFonts w:ascii="Arial" w:hAnsi="Arial" w:cs="Arial"/>
        </w:rPr>
        <w:t>PE-GENGE.013 - Furo Direcional (Método Não Destrutivo – M.N.D.) - Requisitos</w:t>
      </w:r>
    </w:p>
    <w:p w14:paraId="1AEA89EB" w14:textId="77777777" w:rsidR="00754015" w:rsidRPr="00754015" w:rsidRDefault="00754015" w:rsidP="00754015">
      <w:pPr>
        <w:spacing w:line="360" w:lineRule="auto"/>
        <w:ind w:left="1134"/>
        <w:rPr>
          <w:rFonts w:ascii="Arial" w:hAnsi="Arial" w:cs="Arial"/>
        </w:rPr>
      </w:pPr>
      <w:r w:rsidRPr="00754015">
        <w:rPr>
          <w:rFonts w:ascii="Arial" w:hAnsi="Arial" w:cs="Arial"/>
        </w:rPr>
        <w:t>PE-GENGE.014 - Cruzamentos e Travessias</w:t>
      </w:r>
    </w:p>
    <w:p w14:paraId="32B9AE33" w14:textId="77777777" w:rsidR="00754015" w:rsidRPr="00754015" w:rsidRDefault="00754015" w:rsidP="00754015">
      <w:pPr>
        <w:spacing w:line="360" w:lineRule="auto"/>
        <w:ind w:left="1134"/>
        <w:rPr>
          <w:rFonts w:ascii="Arial" w:hAnsi="Arial" w:cs="Arial"/>
        </w:rPr>
      </w:pPr>
      <w:r w:rsidRPr="00754015">
        <w:rPr>
          <w:rFonts w:ascii="Arial" w:hAnsi="Arial" w:cs="Arial"/>
        </w:rPr>
        <w:lastRenderedPageBreak/>
        <w:t>PE-GENGE.015 - Curvamento de Tubos</w:t>
      </w:r>
    </w:p>
    <w:p w14:paraId="185CAC5A" w14:textId="77777777" w:rsidR="00754015" w:rsidRPr="00754015" w:rsidRDefault="00754015" w:rsidP="00754015">
      <w:pPr>
        <w:spacing w:line="360" w:lineRule="auto"/>
        <w:ind w:left="1134"/>
        <w:rPr>
          <w:rFonts w:ascii="Arial" w:hAnsi="Arial" w:cs="Arial"/>
        </w:rPr>
      </w:pPr>
      <w:r w:rsidRPr="00754015">
        <w:rPr>
          <w:rFonts w:ascii="Arial" w:hAnsi="Arial" w:cs="Arial"/>
        </w:rPr>
        <w:t>PE-GENGE.016 - Limpeza, Secagem e Inertização de Tubulações - Requisitos</w:t>
      </w:r>
    </w:p>
    <w:p w14:paraId="364CB9A9" w14:textId="77777777" w:rsidR="00754015" w:rsidRPr="00754015" w:rsidRDefault="00754015" w:rsidP="00754015">
      <w:pPr>
        <w:spacing w:line="360" w:lineRule="auto"/>
        <w:ind w:left="1134"/>
        <w:rPr>
          <w:rFonts w:ascii="Arial" w:hAnsi="Arial" w:cs="Arial"/>
        </w:rPr>
      </w:pPr>
      <w:r w:rsidRPr="00754015">
        <w:rPr>
          <w:rFonts w:ascii="Arial" w:hAnsi="Arial" w:cs="Arial"/>
        </w:rPr>
        <w:t>PE-GENGE.018 - Recomposição de Pavimentos em Geral – Requisitos</w:t>
      </w:r>
    </w:p>
    <w:p w14:paraId="387B4E61" w14:textId="77777777" w:rsidR="00754015" w:rsidRPr="00754015" w:rsidRDefault="00754015" w:rsidP="00754015">
      <w:pPr>
        <w:spacing w:line="360" w:lineRule="auto"/>
        <w:ind w:left="1134"/>
        <w:rPr>
          <w:rFonts w:ascii="Arial" w:hAnsi="Arial" w:cs="Arial"/>
        </w:rPr>
      </w:pPr>
      <w:r w:rsidRPr="00754015">
        <w:rPr>
          <w:rFonts w:ascii="Arial" w:hAnsi="Arial" w:cs="Arial"/>
        </w:rPr>
        <w:t>PE-GENGE.019 - Sinalização Permanente de Redes e Ramais</w:t>
      </w:r>
    </w:p>
    <w:p w14:paraId="6D7AABBD" w14:textId="77777777" w:rsidR="00754015" w:rsidRPr="00754015" w:rsidRDefault="00754015" w:rsidP="00754015">
      <w:pPr>
        <w:spacing w:line="360" w:lineRule="auto"/>
        <w:ind w:left="1134"/>
        <w:rPr>
          <w:rFonts w:ascii="Arial" w:hAnsi="Arial" w:cs="Arial"/>
        </w:rPr>
      </w:pPr>
      <w:r w:rsidRPr="00754015">
        <w:rPr>
          <w:rFonts w:ascii="Arial" w:hAnsi="Arial" w:cs="Arial"/>
        </w:rPr>
        <w:t>PE-GENGE.020 - Teste Hidrostático em Tubulações - Requisitos</w:t>
      </w:r>
    </w:p>
    <w:p w14:paraId="69DF7AAA" w14:textId="77777777" w:rsidR="002E59ED" w:rsidRDefault="002E59ED" w:rsidP="00824339">
      <w:pPr>
        <w:pStyle w:val="Ttulo1"/>
        <w:numPr>
          <w:ilvl w:val="0"/>
          <w:numId w:val="0"/>
        </w:numPr>
        <w:ind w:left="1070" w:hanging="360"/>
        <w:rPr>
          <w:rFonts w:cs="Arial"/>
          <w:snapToGrid w:val="0"/>
        </w:rPr>
      </w:pPr>
    </w:p>
    <w:p w14:paraId="3D71CCC9" w14:textId="77777777" w:rsidR="00CD1975" w:rsidRPr="0031462E" w:rsidRDefault="00CD1975" w:rsidP="00CD1975">
      <w:pPr>
        <w:pStyle w:val="Ttulo1"/>
        <w:numPr>
          <w:ilvl w:val="0"/>
          <w:numId w:val="0"/>
        </w:numPr>
        <w:ind w:left="710"/>
      </w:pPr>
      <w:bookmarkStart w:id="90" w:name="_Toc39567768"/>
      <w:bookmarkStart w:id="91" w:name="_Toc40191161"/>
      <w:r>
        <w:rPr>
          <w:rFonts w:cs="Arial"/>
          <w:snapToGrid w:val="0"/>
        </w:rPr>
        <w:t>10.</w:t>
      </w:r>
      <w:r w:rsidR="008042ED" w:rsidRPr="00CD1975">
        <w:rPr>
          <w:rFonts w:cs="Arial"/>
          <w:snapToGrid w:val="0"/>
        </w:rPr>
        <w:tab/>
      </w:r>
      <w:r w:rsidRPr="0031462E">
        <w:t>DOCUMENTOS DE REFERÊNCIA</w:t>
      </w:r>
      <w:bookmarkEnd w:id="90"/>
      <w:bookmarkEnd w:id="91"/>
    </w:p>
    <w:p w14:paraId="51CA0C9E" w14:textId="34901A14" w:rsidR="00CD1975" w:rsidRDefault="00CD1975" w:rsidP="00CD1975">
      <w:pPr>
        <w:spacing w:line="360" w:lineRule="auto"/>
        <w:ind w:left="1134" w:right="110"/>
        <w:jc w:val="both"/>
        <w:rPr>
          <w:rFonts w:ascii="Arial" w:hAnsi="Arial" w:cs="Arial"/>
        </w:rPr>
      </w:pPr>
      <w:r w:rsidRPr="0031462E">
        <w:rPr>
          <w:rFonts w:ascii="Arial" w:hAnsi="Arial" w:cs="Arial"/>
        </w:rPr>
        <w:tab/>
        <w:t>Para a execução do projeto deverão ser consultados os seguintes documentos</w:t>
      </w:r>
      <w:r>
        <w:rPr>
          <w:rFonts w:ascii="Arial" w:hAnsi="Arial" w:cs="Arial"/>
        </w:rPr>
        <w:t>, abaixo relacionados,</w:t>
      </w:r>
      <w:r w:rsidRPr="0031462E">
        <w:rPr>
          <w:rFonts w:ascii="Arial" w:hAnsi="Arial" w:cs="Arial"/>
        </w:rPr>
        <w:t xml:space="preserve"> contendo suas características e descrição mais aprofundada:</w:t>
      </w:r>
    </w:p>
    <w:tbl>
      <w:tblPr>
        <w:tblW w:w="42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3"/>
        <w:gridCol w:w="6147"/>
      </w:tblGrid>
      <w:tr w:rsidR="0060177C" w:rsidRPr="0060177C" w14:paraId="5B203864" w14:textId="77777777" w:rsidTr="00252B28">
        <w:trPr>
          <w:trHeight w:val="595"/>
          <w:jc w:val="center"/>
        </w:trPr>
        <w:tc>
          <w:tcPr>
            <w:tcW w:w="1585" w:type="pct"/>
            <w:shd w:val="clear" w:color="auto" w:fill="auto"/>
            <w:noWrap/>
            <w:vAlign w:val="center"/>
            <w:hideMark/>
          </w:tcPr>
          <w:p w14:paraId="14496F46" w14:textId="77777777" w:rsidR="0060177C" w:rsidRPr="00AC5F2C" w:rsidRDefault="0060177C" w:rsidP="0060177C">
            <w:pPr>
              <w:jc w:val="center"/>
              <w:rPr>
                <w:rFonts w:ascii="Calibri" w:hAnsi="Calibri" w:cs="Calibri"/>
                <w:b/>
                <w:bCs/>
                <w:lang w:val="pt-BR"/>
              </w:rPr>
            </w:pPr>
            <w:r w:rsidRPr="00AC5F2C">
              <w:rPr>
                <w:rFonts w:ascii="Calibri" w:hAnsi="Calibri" w:cs="Calibri"/>
                <w:b/>
                <w:bCs/>
                <w:lang w:val="pt-BR"/>
              </w:rPr>
              <w:t>Nº CEGÁS</w:t>
            </w:r>
          </w:p>
        </w:tc>
        <w:tc>
          <w:tcPr>
            <w:tcW w:w="3415" w:type="pct"/>
            <w:shd w:val="clear" w:color="auto" w:fill="auto"/>
            <w:noWrap/>
            <w:vAlign w:val="center"/>
            <w:hideMark/>
          </w:tcPr>
          <w:p w14:paraId="603E8FD1" w14:textId="77777777" w:rsidR="0060177C" w:rsidRPr="00AC5F2C" w:rsidRDefault="0060177C" w:rsidP="0060177C">
            <w:pPr>
              <w:jc w:val="center"/>
              <w:rPr>
                <w:rFonts w:ascii="Calibri" w:hAnsi="Calibri" w:cs="Calibri"/>
                <w:b/>
                <w:bCs/>
                <w:lang w:val="pt-BR"/>
              </w:rPr>
            </w:pPr>
            <w:r w:rsidRPr="00AC5F2C">
              <w:rPr>
                <w:rFonts w:ascii="Calibri" w:hAnsi="Calibri" w:cs="Calibri"/>
                <w:b/>
                <w:bCs/>
                <w:lang w:val="pt-BR"/>
              </w:rPr>
              <w:t>DESCRIÇÃO</w:t>
            </w:r>
          </w:p>
        </w:tc>
      </w:tr>
      <w:tr w:rsidR="0060177C" w:rsidRPr="0060177C" w14:paraId="29561ADA" w14:textId="77777777" w:rsidTr="00252B28">
        <w:trPr>
          <w:trHeight w:val="595"/>
          <w:jc w:val="center"/>
        </w:trPr>
        <w:tc>
          <w:tcPr>
            <w:tcW w:w="1585" w:type="pct"/>
            <w:shd w:val="clear" w:color="auto" w:fill="auto"/>
            <w:noWrap/>
            <w:vAlign w:val="center"/>
            <w:hideMark/>
          </w:tcPr>
          <w:p w14:paraId="7E202AA4" w14:textId="77777777" w:rsidR="0060177C" w:rsidRPr="00AC5F2C" w:rsidRDefault="0060177C" w:rsidP="0060177C">
            <w:pPr>
              <w:jc w:val="center"/>
              <w:rPr>
                <w:rFonts w:ascii="Calibri" w:hAnsi="Calibri" w:cs="Calibri"/>
                <w:lang w:val="pt-BR"/>
              </w:rPr>
            </w:pPr>
            <w:r w:rsidRPr="00AC5F2C">
              <w:rPr>
                <w:rFonts w:ascii="Calibri" w:hAnsi="Calibri" w:cs="Calibri"/>
                <w:lang w:val="pt-BR"/>
              </w:rPr>
              <w:t>LD-GEN-E-03076-0-20</w:t>
            </w:r>
          </w:p>
        </w:tc>
        <w:tc>
          <w:tcPr>
            <w:tcW w:w="3415" w:type="pct"/>
            <w:shd w:val="clear" w:color="auto" w:fill="auto"/>
            <w:vAlign w:val="center"/>
            <w:hideMark/>
          </w:tcPr>
          <w:p w14:paraId="3310DF5F" w14:textId="77777777" w:rsidR="0060177C" w:rsidRPr="00AC5F2C" w:rsidRDefault="0060177C" w:rsidP="0060177C">
            <w:pPr>
              <w:rPr>
                <w:rFonts w:ascii="Calibri" w:hAnsi="Calibri" w:cs="Calibri"/>
                <w:lang w:val="pt-BR"/>
              </w:rPr>
            </w:pPr>
            <w:r w:rsidRPr="00AC5F2C">
              <w:rPr>
                <w:rFonts w:ascii="Calibri" w:hAnsi="Calibri" w:cs="Calibri"/>
                <w:lang w:val="pt-BR"/>
              </w:rPr>
              <w:t>NOVO RAMAL FIOCRUZ - GERAL - LISTA DE DOCUMENTOS DO PROJETO</w:t>
            </w:r>
          </w:p>
        </w:tc>
      </w:tr>
      <w:tr w:rsidR="0060177C" w:rsidRPr="0060177C" w14:paraId="47CE4E6A" w14:textId="77777777" w:rsidTr="00252B28">
        <w:trPr>
          <w:trHeight w:val="595"/>
          <w:jc w:val="center"/>
        </w:trPr>
        <w:tc>
          <w:tcPr>
            <w:tcW w:w="1585" w:type="pct"/>
            <w:shd w:val="clear" w:color="auto" w:fill="auto"/>
            <w:noWrap/>
            <w:vAlign w:val="center"/>
            <w:hideMark/>
          </w:tcPr>
          <w:p w14:paraId="6750E0C7" w14:textId="77777777" w:rsidR="0060177C" w:rsidRPr="00AC5F2C" w:rsidRDefault="0060177C" w:rsidP="0060177C">
            <w:pPr>
              <w:jc w:val="center"/>
              <w:rPr>
                <w:rFonts w:ascii="Calibri" w:hAnsi="Calibri" w:cs="Calibri"/>
                <w:lang w:val="pt-BR"/>
              </w:rPr>
            </w:pPr>
            <w:r w:rsidRPr="00AC5F2C">
              <w:rPr>
                <w:rFonts w:ascii="Calibri" w:hAnsi="Calibri" w:cs="Calibri"/>
                <w:lang w:val="pt-BR"/>
              </w:rPr>
              <w:t>RT-GEN-E-03650-0-20</w:t>
            </w:r>
          </w:p>
        </w:tc>
        <w:tc>
          <w:tcPr>
            <w:tcW w:w="3415" w:type="pct"/>
            <w:shd w:val="clear" w:color="auto" w:fill="auto"/>
            <w:vAlign w:val="center"/>
            <w:hideMark/>
          </w:tcPr>
          <w:p w14:paraId="24CC2C5A" w14:textId="77777777" w:rsidR="0060177C" w:rsidRPr="00AC5F2C" w:rsidRDefault="0060177C" w:rsidP="0060177C">
            <w:pPr>
              <w:rPr>
                <w:rFonts w:ascii="Calibri" w:hAnsi="Calibri" w:cs="Calibri"/>
                <w:lang w:val="pt-BR"/>
              </w:rPr>
            </w:pPr>
            <w:r w:rsidRPr="00AC5F2C">
              <w:rPr>
                <w:rFonts w:ascii="Calibri" w:hAnsi="Calibri" w:cs="Calibri"/>
                <w:lang w:val="pt-BR"/>
              </w:rPr>
              <w:t>NOVO RAMAL FIOCRUZ - GERAL - RELATÓRIO DE VISITA TÉCNICA</w:t>
            </w:r>
          </w:p>
        </w:tc>
      </w:tr>
      <w:tr w:rsidR="0060177C" w:rsidRPr="0060177C" w14:paraId="2B35A520" w14:textId="77777777" w:rsidTr="00252B28">
        <w:trPr>
          <w:trHeight w:val="595"/>
          <w:jc w:val="center"/>
        </w:trPr>
        <w:tc>
          <w:tcPr>
            <w:tcW w:w="1585" w:type="pct"/>
            <w:shd w:val="clear" w:color="auto" w:fill="auto"/>
            <w:noWrap/>
            <w:vAlign w:val="center"/>
            <w:hideMark/>
          </w:tcPr>
          <w:p w14:paraId="50A30A8E" w14:textId="77777777" w:rsidR="0060177C" w:rsidRPr="00AC5F2C" w:rsidRDefault="0060177C" w:rsidP="0060177C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CT-GEN-E-03087-0-20</w:t>
            </w:r>
          </w:p>
        </w:tc>
        <w:tc>
          <w:tcPr>
            <w:tcW w:w="3415" w:type="pct"/>
            <w:shd w:val="clear" w:color="auto" w:fill="auto"/>
            <w:vAlign w:val="center"/>
            <w:hideMark/>
          </w:tcPr>
          <w:p w14:paraId="19D8BF75" w14:textId="77777777" w:rsidR="0060177C" w:rsidRPr="00AC5F2C" w:rsidRDefault="0060177C" w:rsidP="0060177C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NOVO RAMAL FIOCRUZ - GERAL - CONSULTA TÉCNICA Nº 001</w:t>
            </w:r>
          </w:p>
        </w:tc>
      </w:tr>
      <w:tr w:rsidR="0060177C" w:rsidRPr="0060177C" w14:paraId="6DC01F20" w14:textId="77777777" w:rsidTr="00252B28">
        <w:trPr>
          <w:trHeight w:val="595"/>
          <w:jc w:val="center"/>
        </w:trPr>
        <w:tc>
          <w:tcPr>
            <w:tcW w:w="1585" w:type="pct"/>
            <w:shd w:val="clear" w:color="auto" w:fill="auto"/>
            <w:noWrap/>
            <w:vAlign w:val="center"/>
            <w:hideMark/>
          </w:tcPr>
          <w:p w14:paraId="440C8A40" w14:textId="77777777" w:rsidR="0060177C" w:rsidRPr="00AC5F2C" w:rsidRDefault="0060177C" w:rsidP="0060177C">
            <w:pPr>
              <w:jc w:val="center"/>
              <w:rPr>
                <w:rFonts w:ascii="Calibri" w:hAnsi="Calibri" w:cs="Calibri"/>
                <w:lang w:val="pt-BR"/>
              </w:rPr>
            </w:pPr>
            <w:r w:rsidRPr="00AC5F2C">
              <w:rPr>
                <w:rFonts w:ascii="Calibri" w:hAnsi="Calibri" w:cs="Calibri"/>
                <w:lang w:val="pt-BR"/>
              </w:rPr>
              <w:t>RT-GEN-E-03651-0-20</w:t>
            </w:r>
          </w:p>
        </w:tc>
        <w:tc>
          <w:tcPr>
            <w:tcW w:w="3415" w:type="pct"/>
            <w:shd w:val="clear" w:color="auto" w:fill="auto"/>
            <w:vAlign w:val="center"/>
            <w:hideMark/>
          </w:tcPr>
          <w:p w14:paraId="302099FC" w14:textId="77777777" w:rsidR="0060177C" w:rsidRPr="00AC5F2C" w:rsidRDefault="0060177C" w:rsidP="0060177C">
            <w:pPr>
              <w:rPr>
                <w:rFonts w:ascii="Calibri" w:hAnsi="Calibri" w:cs="Calibri"/>
                <w:lang w:val="pt-BR"/>
              </w:rPr>
            </w:pPr>
            <w:r w:rsidRPr="00AC5F2C">
              <w:rPr>
                <w:rFonts w:ascii="Calibri" w:hAnsi="Calibri" w:cs="Calibri"/>
                <w:lang w:val="pt-BR"/>
              </w:rPr>
              <w:t>NOVO RAMAL FIOCRUZ - TOPOGRAFIA - MONOGRAFIA DOS MARCOS DE APOIO</w:t>
            </w:r>
          </w:p>
        </w:tc>
      </w:tr>
      <w:tr w:rsidR="0060177C" w:rsidRPr="0060177C" w14:paraId="7E4AEB5D" w14:textId="77777777" w:rsidTr="00252B28">
        <w:trPr>
          <w:trHeight w:val="595"/>
          <w:jc w:val="center"/>
        </w:trPr>
        <w:tc>
          <w:tcPr>
            <w:tcW w:w="1585" w:type="pct"/>
            <w:shd w:val="clear" w:color="auto" w:fill="auto"/>
            <w:noWrap/>
            <w:vAlign w:val="center"/>
            <w:hideMark/>
          </w:tcPr>
          <w:p w14:paraId="7E7712DF" w14:textId="77777777" w:rsidR="0060177C" w:rsidRPr="00AC5F2C" w:rsidRDefault="0060177C" w:rsidP="0060177C">
            <w:pPr>
              <w:jc w:val="center"/>
              <w:rPr>
                <w:rFonts w:ascii="Calibri" w:hAnsi="Calibri" w:cs="Calibri"/>
                <w:lang w:val="pt-BR"/>
              </w:rPr>
            </w:pPr>
            <w:r w:rsidRPr="00AC5F2C">
              <w:rPr>
                <w:rFonts w:ascii="Calibri" w:hAnsi="Calibri" w:cs="Calibri"/>
                <w:lang w:val="pt-BR"/>
              </w:rPr>
              <w:t>RT-GEN-E-03652-0-20</w:t>
            </w:r>
          </w:p>
        </w:tc>
        <w:tc>
          <w:tcPr>
            <w:tcW w:w="3415" w:type="pct"/>
            <w:shd w:val="clear" w:color="auto" w:fill="auto"/>
            <w:vAlign w:val="center"/>
            <w:hideMark/>
          </w:tcPr>
          <w:p w14:paraId="391BE5C8" w14:textId="77777777" w:rsidR="0060177C" w:rsidRPr="00AC5F2C" w:rsidRDefault="0060177C" w:rsidP="0060177C">
            <w:pPr>
              <w:rPr>
                <w:rFonts w:ascii="Calibri" w:hAnsi="Calibri" w:cs="Calibri"/>
                <w:lang w:val="pt-BR"/>
              </w:rPr>
            </w:pPr>
            <w:r w:rsidRPr="00AC5F2C">
              <w:rPr>
                <w:rFonts w:ascii="Calibri" w:hAnsi="Calibri" w:cs="Calibri"/>
                <w:lang w:val="pt-BR"/>
              </w:rPr>
              <w:t>NOVO RAMAL FIOCRUZ - TOPOGRAFIA - RELATÓRIO DE PONTOS TOPOGRÁFICOS</w:t>
            </w:r>
          </w:p>
        </w:tc>
      </w:tr>
      <w:tr w:rsidR="0060177C" w:rsidRPr="0060177C" w14:paraId="180FA3CB" w14:textId="77777777" w:rsidTr="00252B28">
        <w:trPr>
          <w:trHeight w:val="595"/>
          <w:jc w:val="center"/>
        </w:trPr>
        <w:tc>
          <w:tcPr>
            <w:tcW w:w="1585" w:type="pct"/>
            <w:shd w:val="clear" w:color="auto" w:fill="auto"/>
            <w:noWrap/>
            <w:vAlign w:val="center"/>
            <w:hideMark/>
          </w:tcPr>
          <w:p w14:paraId="1B345A74" w14:textId="77777777" w:rsidR="0060177C" w:rsidRPr="00AC5F2C" w:rsidRDefault="0060177C" w:rsidP="0060177C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LI-GEN-E-03139-0-20</w:t>
            </w:r>
          </w:p>
        </w:tc>
        <w:tc>
          <w:tcPr>
            <w:tcW w:w="3415" w:type="pct"/>
            <w:shd w:val="clear" w:color="auto" w:fill="auto"/>
            <w:vAlign w:val="center"/>
            <w:hideMark/>
          </w:tcPr>
          <w:p w14:paraId="427EDDCC" w14:textId="77777777" w:rsidR="0060177C" w:rsidRPr="00AC5F2C" w:rsidRDefault="0060177C" w:rsidP="0060177C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NOVO RAMAL FIOCRUZ - GASODUTO - LISTA DE MATERIAIS</w:t>
            </w:r>
          </w:p>
        </w:tc>
      </w:tr>
      <w:tr w:rsidR="0060177C" w:rsidRPr="0060177C" w14:paraId="28DEDDEA" w14:textId="77777777" w:rsidTr="00252B28">
        <w:trPr>
          <w:trHeight w:val="595"/>
          <w:jc w:val="center"/>
        </w:trPr>
        <w:tc>
          <w:tcPr>
            <w:tcW w:w="1585" w:type="pct"/>
            <w:shd w:val="clear" w:color="auto" w:fill="auto"/>
            <w:noWrap/>
            <w:vAlign w:val="center"/>
            <w:hideMark/>
          </w:tcPr>
          <w:p w14:paraId="2B0B5D91" w14:textId="77777777" w:rsidR="0060177C" w:rsidRPr="00AC5F2C" w:rsidRDefault="0060177C" w:rsidP="0060177C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MD-GEN-E-03183-0-20</w:t>
            </w:r>
          </w:p>
        </w:tc>
        <w:tc>
          <w:tcPr>
            <w:tcW w:w="3415" w:type="pct"/>
            <w:shd w:val="clear" w:color="auto" w:fill="auto"/>
            <w:vAlign w:val="center"/>
            <w:hideMark/>
          </w:tcPr>
          <w:p w14:paraId="6E114DB4" w14:textId="77777777" w:rsidR="0060177C" w:rsidRPr="00AC5F2C" w:rsidRDefault="0060177C" w:rsidP="0060177C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NOVO RAMAL FIOCRUZ - GASODUTO - MEMORIAL DESCRITIVO</w:t>
            </w:r>
          </w:p>
        </w:tc>
      </w:tr>
      <w:tr w:rsidR="0060177C" w:rsidRPr="0060177C" w14:paraId="4356AA7F" w14:textId="77777777" w:rsidTr="00252B28">
        <w:trPr>
          <w:trHeight w:val="595"/>
          <w:jc w:val="center"/>
        </w:trPr>
        <w:tc>
          <w:tcPr>
            <w:tcW w:w="1585" w:type="pct"/>
            <w:shd w:val="clear" w:color="auto" w:fill="auto"/>
            <w:noWrap/>
            <w:vAlign w:val="center"/>
            <w:hideMark/>
          </w:tcPr>
          <w:p w14:paraId="08F426AA" w14:textId="77777777" w:rsidR="0060177C" w:rsidRPr="00AC5F2C" w:rsidRDefault="0060177C" w:rsidP="0060177C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DE-GEN-E-03858-0-20</w:t>
            </w:r>
          </w:p>
        </w:tc>
        <w:tc>
          <w:tcPr>
            <w:tcW w:w="3415" w:type="pct"/>
            <w:shd w:val="clear" w:color="auto" w:fill="auto"/>
            <w:vAlign w:val="center"/>
            <w:hideMark/>
          </w:tcPr>
          <w:p w14:paraId="197BF445" w14:textId="77777777" w:rsidR="0060177C" w:rsidRPr="00AC5F2C" w:rsidRDefault="0060177C" w:rsidP="0060177C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NOVO RAMAL FIOCRUZ - GASODUTO - FLUXOGRAMA</w:t>
            </w:r>
          </w:p>
        </w:tc>
      </w:tr>
      <w:tr w:rsidR="0060177C" w:rsidRPr="0060177C" w14:paraId="0DB35172" w14:textId="77777777" w:rsidTr="00252B28">
        <w:trPr>
          <w:trHeight w:val="595"/>
          <w:jc w:val="center"/>
        </w:trPr>
        <w:tc>
          <w:tcPr>
            <w:tcW w:w="1585" w:type="pct"/>
            <w:shd w:val="clear" w:color="auto" w:fill="auto"/>
            <w:noWrap/>
            <w:vAlign w:val="center"/>
            <w:hideMark/>
          </w:tcPr>
          <w:p w14:paraId="6ED7A326" w14:textId="77777777" w:rsidR="0060177C" w:rsidRPr="00AC5F2C" w:rsidRDefault="0060177C" w:rsidP="0060177C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DE-GEN-E-03859-0-20</w:t>
            </w:r>
          </w:p>
        </w:tc>
        <w:tc>
          <w:tcPr>
            <w:tcW w:w="3415" w:type="pct"/>
            <w:shd w:val="clear" w:color="auto" w:fill="auto"/>
            <w:vAlign w:val="center"/>
            <w:hideMark/>
          </w:tcPr>
          <w:p w14:paraId="619AE0EA" w14:textId="77777777" w:rsidR="0060177C" w:rsidRPr="00AC5F2C" w:rsidRDefault="0060177C" w:rsidP="0060177C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NOVO RAMAL FIOCRUZ - GASODUTO - PLANTA E PERFIL - EST-0+00 A EST-125+00</w:t>
            </w:r>
          </w:p>
        </w:tc>
      </w:tr>
      <w:tr w:rsidR="0060177C" w:rsidRPr="0060177C" w14:paraId="2C3DCBAF" w14:textId="77777777" w:rsidTr="00252B28">
        <w:trPr>
          <w:trHeight w:val="595"/>
          <w:jc w:val="center"/>
        </w:trPr>
        <w:tc>
          <w:tcPr>
            <w:tcW w:w="1585" w:type="pct"/>
            <w:shd w:val="clear" w:color="auto" w:fill="auto"/>
            <w:noWrap/>
            <w:vAlign w:val="center"/>
            <w:hideMark/>
          </w:tcPr>
          <w:p w14:paraId="33482D20" w14:textId="77777777" w:rsidR="0060177C" w:rsidRPr="00AC5F2C" w:rsidRDefault="0060177C" w:rsidP="0060177C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DE-GEN-E-03860-0-20</w:t>
            </w:r>
          </w:p>
        </w:tc>
        <w:tc>
          <w:tcPr>
            <w:tcW w:w="3415" w:type="pct"/>
            <w:shd w:val="clear" w:color="auto" w:fill="auto"/>
            <w:vAlign w:val="center"/>
            <w:hideMark/>
          </w:tcPr>
          <w:p w14:paraId="72F7ECA1" w14:textId="77777777" w:rsidR="0060177C" w:rsidRPr="00AC5F2C" w:rsidRDefault="0060177C" w:rsidP="0060177C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NOVO RAMAL FIOCRUZ - GASODUTO - PLANTA E PERFIL - EST-125+00 A EST-272+5,00</w:t>
            </w:r>
          </w:p>
        </w:tc>
      </w:tr>
      <w:tr w:rsidR="0060177C" w:rsidRPr="0060177C" w14:paraId="4D04B507" w14:textId="77777777" w:rsidTr="00252B28">
        <w:trPr>
          <w:trHeight w:val="595"/>
          <w:jc w:val="center"/>
        </w:trPr>
        <w:tc>
          <w:tcPr>
            <w:tcW w:w="1585" w:type="pct"/>
            <w:shd w:val="clear" w:color="auto" w:fill="auto"/>
            <w:noWrap/>
            <w:vAlign w:val="center"/>
            <w:hideMark/>
          </w:tcPr>
          <w:p w14:paraId="59BBC154" w14:textId="77777777" w:rsidR="0060177C" w:rsidRPr="00AC5F2C" w:rsidRDefault="0060177C" w:rsidP="0060177C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DE-GEN-E-03861-A-20</w:t>
            </w:r>
          </w:p>
        </w:tc>
        <w:tc>
          <w:tcPr>
            <w:tcW w:w="3415" w:type="pct"/>
            <w:shd w:val="clear" w:color="auto" w:fill="auto"/>
            <w:vAlign w:val="center"/>
            <w:hideMark/>
          </w:tcPr>
          <w:p w14:paraId="12F49BAB" w14:textId="77777777" w:rsidR="0060177C" w:rsidRPr="00AC5F2C" w:rsidRDefault="0060177C" w:rsidP="0060177C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NOVO RAMAL FIOCRUZ - GASODUTO – PLANTA CHAVE</w:t>
            </w:r>
          </w:p>
        </w:tc>
      </w:tr>
      <w:tr w:rsidR="0060177C" w:rsidRPr="0060177C" w14:paraId="51BC0278" w14:textId="77777777" w:rsidTr="00252B28">
        <w:trPr>
          <w:trHeight w:val="595"/>
          <w:jc w:val="center"/>
        </w:trPr>
        <w:tc>
          <w:tcPr>
            <w:tcW w:w="1585" w:type="pct"/>
            <w:shd w:val="clear" w:color="auto" w:fill="auto"/>
            <w:noWrap/>
            <w:vAlign w:val="center"/>
            <w:hideMark/>
          </w:tcPr>
          <w:p w14:paraId="48A1B971" w14:textId="77777777" w:rsidR="0060177C" w:rsidRPr="00AC5F2C" w:rsidRDefault="0060177C" w:rsidP="0060177C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DE-GEN-E-03910-0-20</w:t>
            </w:r>
          </w:p>
        </w:tc>
        <w:tc>
          <w:tcPr>
            <w:tcW w:w="3415" w:type="pct"/>
            <w:shd w:val="clear" w:color="auto" w:fill="auto"/>
            <w:vAlign w:val="center"/>
            <w:hideMark/>
          </w:tcPr>
          <w:p w14:paraId="7F53ED1A" w14:textId="77777777" w:rsidR="0060177C" w:rsidRPr="00AC5F2C" w:rsidRDefault="0060177C" w:rsidP="0060177C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NOVO RAMAL FIOCRUZ - GASODUTO – SINALIZAÇÃO DO GASODUTO</w:t>
            </w:r>
          </w:p>
        </w:tc>
      </w:tr>
      <w:tr w:rsidR="0060177C" w:rsidRPr="0060177C" w14:paraId="7D5DB2F6" w14:textId="77777777" w:rsidTr="00252B28">
        <w:trPr>
          <w:trHeight w:val="595"/>
          <w:jc w:val="center"/>
        </w:trPr>
        <w:tc>
          <w:tcPr>
            <w:tcW w:w="1585" w:type="pct"/>
            <w:shd w:val="clear" w:color="auto" w:fill="auto"/>
            <w:noWrap/>
            <w:vAlign w:val="center"/>
            <w:hideMark/>
          </w:tcPr>
          <w:p w14:paraId="34B79188" w14:textId="77777777" w:rsidR="0060177C" w:rsidRPr="00AC5F2C" w:rsidRDefault="0060177C" w:rsidP="0060177C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DE-GEN-E-03862-0-20</w:t>
            </w:r>
          </w:p>
        </w:tc>
        <w:tc>
          <w:tcPr>
            <w:tcW w:w="3415" w:type="pct"/>
            <w:shd w:val="clear" w:color="auto" w:fill="auto"/>
            <w:vAlign w:val="center"/>
            <w:hideMark/>
          </w:tcPr>
          <w:p w14:paraId="0156E361" w14:textId="77777777" w:rsidR="0060177C" w:rsidRPr="00AC5F2C" w:rsidRDefault="0060177C" w:rsidP="0060177C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NOVO RAMAL FIOCRUZ - GASODUTO – ARRANJO DE VALVULAS - CX-001</w:t>
            </w:r>
          </w:p>
        </w:tc>
      </w:tr>
      <w:tr w:rsidR="0060177C" w:rsidRPr="0060177C" w14:paraId="11FD403C" w14:textId="77777777" w:rsidTr="00252B28">
        <w:trPr>
          <w:trHeight w:val="595"/>
          <w:jc w:val="center"/>
        </w:trPr>
        <w:tc>
          <w:tcPr>
            <w:tcW w:w="1585" w:type="pct"/>
            <w:shd w:val="clear" w:color="auto" w:fill="auto"/>
            <w:noWrap/>
            <w:vAlign w:val="center"/>
            <w:hideMark/>
          </w:tcPr>
          <w:p w14:paraId="0EA78673" w14:textId="77777777" w:rsidR="0060177C" w:rsidRPr="00AC5F2C" w:rsidRDefault="0060177C" w:rsidP="0060177C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lastRenderedPageBreak/>
              <w:t>DE-GEN-E-03863-0-20</w:t>
            </w:r>
          </w:p>
        </w:tc>
        <w:tc>
          <w:tcPr>
            <w:tcW w:w="3415" w:type="pct"/>
            <w:shd w:val="clear" w:color="auto" w:fill="auto"/>
            <w:vAlign w:val="center"/>
            <w:hideMark/>
          </w:tcPr>
          <w:p w14:paraId="4BDDAB30" w14:textId="77777777" w:rsidR="0060177C" w:rsidRPr="00AC5F2C" w:rsidRDefault="0060177C" w:rsidP="0060177C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NOVO RAMAL FIOCRUZ - GASODUTO – ISOMÉTRICO - CX-001</w:t>
            </w:r>
          </w:p>
        </w:tc>
      </w:tr>
      <w:tr w:rsidR="0060177C" w:rsidRPr="0060177C" w14:paraId="6C035265" w14:textId="77777777" w:rsidTr="00252B28">
        <w:trPr>
          <w:trHeight w:val="595"/>
          <w:jc w:val="center"/>
        </w:trPr>
        <w:tc>
          <w:tcPr>
            <w:tcW w:w="1585" w:type="pct"/>
            <w:shd w:val="clear" w:color="auto" w:fill="auto"/>
            <w:noWrap/>
            <w:vAlign w:val="center"/>
            <w:hideMark/>
          </w:tcPr>
          <w:p w14:paraId="3B95F193" w14:textId="77777777" w:rsidR="0060177C" w:rsidRPr="00AC5F2C" w:rsidRDefault="0060177C" w:rsidP="0060177C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DE-GEN-E-03864-0-20</w:t>
            </w:r>
          </w:p>
        </w:tc>
        <w:tc>
          <w:tcPr>
            <w:tcW w:w="3415" w:type="pct"/>
            <w:shd w:val="clear" w:color="auto" w:fill="auto"/>
            <w:vAlign w:val="center"/>
            <w:hideMark/>
          </w:tcPr>
          <w:p w14:paraId="02615B97" w14:textId="77777777" w:rsidR="0060177C" w:rsidRPr="00AC5F2C" w:rsidRDefault="0060177C" w:rsidP="0060177C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 xml:space="preserve">NOVO RAMAL FIOCRUZ - GASODUTO </w:t>
            </w:r>
            <w:proofErr w:type="gramStart"/>
            <w:r w:rsidRPr="00AC5F2C">
              <w:rPr>
                <w:rFonts w:ascii="Calibri" w:hAnsi="Calibri" w:cs="Calibri"/>
                <w:color w:val="000000"/>
                <w:lang w:val="pt-BR"/>
              </w:rPr>
              <w:t>-  CIVIL</w:t>
            </w:r>
            <w:proofErr w:type="gramEnd"/>
            <w:r w:rsidRPr="00AC5F2C">
              <w:rPr>
                <w:rFonts w:ascii="Calibri" w:hAnsi="Calibri" w:cs="Calibri"/>
                <w:color w:val="000000"/>
                <w:lang w:val="pt-BR"/>
              </w:rPr>
              <w:t xml:space="preserve"> -  FORMAS E ARMAÇÃO - CX-001</w:t>
            </w:r>
          </w:p>
        </w:tc>
      </w:tr>
      <w:tr w:rsidR="0060177C" w:rsidRPr="0060177C" w14:paraId="0CFE1E9B" w14:textId="77777777" w:rsidTr="00252B28">
        <w:trPr>
          <w:trHeight w:val="595"/>
          <w:jc w:val="center"/>
        </w:trPr>
        <w:tc>
          <w:tcPr>
            <w:tcW w:w="1585" w:type="pct"/>
            <w:shd w:val="clear" w:color="auto" w:fill="auto"/>
            <w:noWrap/>
            <w:vAlign w:val="center"/>
            <w:hideMark/>
          </w:tcPr>
          <w:p w14:paraId="567CE2C8" w14:textId="77777777" w:rsidR="0060177C" w:rsidRPr="00AC5F2C" w:rsidRDefault="0060177C" w:rsidP="0060177C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DE-GEN-E-03896-0-20</w:t>
            </w:r>
          </w:p>
        </w:tc>
        <w:tc>
          <w:tcPr>
            <w:tcW w:w="3415" w:type="pct"/>
            <w:shd w:val="clear" w:color="auto" w:fill="auto"/>
            <w:vAlign w:val="center"/>
            <w:hideMark/>
          </w:tcPr>
          <w:p w14:paraId="1014E767" w14:textId="77777777" w:rsidR="0060177C" w:rsidRPr="00AC5F2C" w:rsidRDefault="0060177C" w:rsidP="0060177C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NOVO RAMAL FIOCRUZ - GASODUTO – ARRANJO DE VALVULAS - CX-002</w:t>
            </w:r>
          </w:p>
        </w:tc>
      </w:tr>
      <w:tr w:rsidR="0060177C" w:rsidRPr="0060177C" w14:paraId="2137464B" w14:textId="77777777" w:rsidTr="00252B28">
        <w:trPr>
          <w:trHeight w:val="595"/>
          <w:jc w:val="center"/>
        </w:trPr>
        <w:tc>
          <w:tcPr>
            <w:tcW w:w="1585" w:type="pct"/>
            <w:shd w:val="clear" w:color="auto" w:fill="auto"/>
            <w:noWrap/>
            <w:vAlign w:val="center"/>
            <w:hideMark/>
          </w:tcPr>
          <w:p w14:paraId="0BE8DF07" w14:textId="77777777" w:rsidR="0060177C" w:rsidRPr="00AC5F2C" w:rsidRDefault="0060177C" w:rsidP="0060177C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DE-GEN-E-03897-0-20</w:t>
            </w:r>
          </w:p>
        </w:tc>
        <w:tc>
          <w:tcPr>
            <w:tcW w:w="3415" w:type="pct"/>
            <w:shd w:val="clear" w:color="auto" w:fill="auto"/>
            <w:vAlign w:val="center"/>
            <w:hideMark/>
          </w:tcPr>
          <w:p w14:paraId="7FC0C44A" w14:textId="77777777" w:rsidR="0060177C" w:rsidRPr="00AC5F2C" w:rsidRDefault="0060177C" w:rsidP="0060177C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NOVO RAMAL FIOCRUZ - GASODUTO – ISOMÉTRICO - CX-002</w:t>
            </w:r>
          </w:p>
        </w:tc>
      </w:tr>
      <w:tr w:rsidR="0060177C" w:rsidRPr="0060177C" w14:paraId="353F3FF2" w14:textId="77777777" w:rsidTr="00252B28">
        <w:trPr>
          <w:trHeight w:val="595"/>
          <w:jc w:val="center"/>
        </w:trPr>
        <w:tc>
          <w:tcPr>
            <w:tcW w:w="1585" w:type="pct"/>
            <w:shd w:val="clear" w:color="auto" w:fill="auto"/>
            <w:noWrap/>
            <w:vAlign w:val="center"/>
            <w:hideMark/>
          </w:tcPr>
          <w:p w14:paraId="60906504" w14:textId="77777777" w:rsidR="0060177C" w:rsidRPr="00AC5F2C" w:rsidRDefault="0060177C" w:rsidP="0060177C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DE-GEN-E-03898-0-20</w:t>
            </w:r>
          </w:p>
        </w:tc>
        <w:tc>
          <w:tcPr>
            <w:tcW w:w="3415" w:type="pct"/>
            <w:shd w:val="clear" w:color="auto" w:fill="auto"/>
            <w:vAlign w:val="center"/>
            <w:hideMark/>
          </w:tcPr>
          <w:p w14:paraId="1E802605" w14:textId="77777777" w:rsidR="0060177C" w:rsidRPr="00AC5F2C" w:rsidRDefault="0060177C" w:rsidP="0060177C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 xml:space="preserve">NOVO RAMAL FIOCRUZ - GASODUTO </w:t>
            </w:r>
            <w:proofErr w:type="gramStart"/>
            <w:r w:rsidRPr="00AC5F2C">
              <w:rPr>
                <w:rFonts w:ascii="Calibri" w:hAnsi="Calibri" w:cs="Calibri"/>
                <w:color w:val="000000"/>
                <w:lang w:val="pt-BR"/>
              </w:rPr>
              <w:t>-  CIVIL</w:t>
            </w:r>
            <w:proofErr w:type="gramEnd"/>
            <w:r w:rsidRPr="00AC5F2C">
              <w:rPr>
                <w:rFonts w:ascii="Calibri" w:hAnsi="Calibri" w:cs="Calibri"/>
                <w:color w:val="000000"/>
                <w:lang w:val="pt-BR"/>
              </w:rPr>
              <w:t xml:space="preserve"> -  FORMAS E ARMAÇÃO - CX-002/004</w:t>
            </w:r>
          </w:p>
        </w:tc>
      </w:tr>
      <w:tr w:rsidR="0060177C" w:rsidRPr="0060177C" w14:paraId="64DF766A" w14:textId="77777777" w:rsidTr="00252B28">
        <w:trPr>
          <w:trHeight w:val="595"/>
          <w:jc w:val="center"/>
        </w:trPr>
        <w:tc>
          <w:tcPr>
            <w:tcW w:w="1585" w:type="pct"/>
            <w:shd w:val="clear" w:color="auto" w:fill="auto"/>
            <w:noWrap/>
            <w:vAlign w:val="center"/>
            <w:hideMark/>
          </w:tcPr>
          <w:p w14:paraId="5684EE3F" w14:textId="77777777" w:rsidR="0060177C" w:rsidRPr="00AC5F2C" w:rsidRDefault="0060177C" w:rsidP="0060177C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DE-GEN-E-03899-0-20</w:t>
            </w:r>
          </w:p>
        </w:tc>
        <w:tc>
          <w:tcPr>
            <w:tcW w:w="3415" w:type="pct"/>
            <w:shd w:val="clear" w:color="auto" w:fill="auto"/>
            <w:vAlign w:val="center"/>
            <w:hideMark/>
          </w:tcPr>
          <w:p w14:paraId="44B4BDBB" w14:textId="77777777" w:rsidR="0060177C" w:rsidRPr="00AC5F2C" w:rsidRDefault="0060177C" w:rsidP="0060177C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NOVO RAMAL FIOCRUZ - GASODUTO – ARRANJO DE VALVULAS - CX-003</w:t>
            </w:r>
          </w:p>
        </w:tc>
      </w:tr>
      <w:tr w:rsidR="0060177C" w:rsidRPr="0060177C" w14:paraId="4C8ED5CA" w14:textId="77777777" w:rsidTr="00252B28">
        <w:trPr>
          <w:trHeight w:val="595"/>
          <w:jc w:val="center"/>
        </w:trPr>
        <w:tc>
          <w:tcPr>
            <w:tcW w:w="1585" w:type="pct"/>
            <w:shd w:val="clear" w:color="auto" w:fill="auto"/>
            <w:noWrap/>
            <w:vAlign w:val="center"/>
            <w:hideMark/>
          </w:tcPr>
          <w:p w14:paraId="6BCEA549" w14:textId="77777777" w:rsidR="0060177C" w:rsidRPr="00AC5F2C" w:rsidRDefault="0060177C" w:rsidP="0060177C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DE-GEN-E-03900-0-20</w:t>
            </w:r>
          </w:p>
        </w:tc>
        <w:tc>
          <w:tcPr>
            <w:tcW w:w="3415" w:type="pct"/>
            <w:shd w:val="clear" w:color="auto" w:fill="auto"/>
            <w:vAlign w:val="center"/>
            <w:hideMark/>
          </w:tcPr>
          <w:p w14:paraId="71A7C71F" w14:textId="77777777" w:rsidR="0060177C" w:rsidRPr="00AC5F2C" w:rsidRDefault="0060177C" w:rsidP="0060177C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NOVO RAMAL FIOCRUZ - GASODUTO – ISOMÉTRICO - CX-003</w:t>
            </w:r>
          </w:p>
        </w:tc>
      </w:tr>
      <w:tr w:rsidR="0060177C" w:rsidRPr="0060177C" w14:paraId="1F10C7A2" w14:textId="77777777" w:rsidTr="00252B28">
        <w:trPr>
          <w:trHeight w:val="595"/>
          <w:jc w:val="center"/>
        </w:trPr>
        <w:tc>
          <w:tcPr>
            <w:tcW w:w="1585" w:type="pct"/>
            <w:shd w:val="clear" w:color="auto" w:fill="auto"/>
            <w:noWrap/>
            <w:vAlign w:val="center"/>
            <w:hideMark/>
          </w:tcPr>
          <w:p w14:paraId="1EAC8505" w14:textId="77777777" w:rsidR="0060177C" w:rsidRPr="00AC5F2C" w:rsidRDefault="0060177C" w:rsidP="0060177C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DE-GEN-E-03901-0-20</w:t>
            </w:r>
          </w:p>
        </w:tc>
        <w:tc>
          <w:tcPr>
            <w:tcW w:w="3415" w:type="pct"/>
            <w:shd w:val="clear" w:color="auto" w:fill="auto"/>
            <w:vAlign w:val="center"/>
            <w:hideMark/>
          </w:tcPr>
          <w:p w14:paraId="5B77D41A" w14:textId="77777777" w:rsidR="0060177C" w:rsidRPr="00AC5F2C" w:rsidRDefault="0060177C" w:rsidP="0060177C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 xml:space="preserve">NOVO RAMAL FIOCRUZ - GASODUTO </w:t>
            </w:r>
            <w:proofErr w:type="gramStart"/>
            <w:r w:rsidRPr="00AC5F2C">
              <w:rPr>
                <w:rFonts w:ascii="Calibri" w:hAnsi="Calibri" w:cs="Calibri"/>
                <w:color w:val="000000"/>
                <w:lang w:val="pt-BR"/>
              </w:rPr>
              <w:t>-  CIVIL</w:t>
            </w:r>
            <w:proofErr w:type="gramEnd"/>
            <w:r w:rsidRPr="00AC5F2C">
              <w:rPr>
                <w:rFonts w:ascii="Calibri" w:hAnsi="Calibri" w:cs="Calibri"/>
                <w:color w:val="000000"/>
                <w:lang w:val="pt-BR"/>
              </w:rPr>
              <w:t xml:space="preserve"> -  FORMAS E ARMAÇÃO - CX-003/005</w:t>
            </w:r>
          </w:p>
        </w:tc>
      </w:tr>
      <w:tr w:rsidR="0060177C" w:rsidRPr="0060177C" w14:paraId="2A873FCA" w14:textId="77777777" w:rsidTr="00252B28">
        <w:trPr>
          <w:trHeight w:val="595"/>
          <w:jc w:val="center"/>
        </w:trPr>
        <w:tc>
          <w:tcPr>
            <w:tcW w:w="1585" w:type="pct"/>
            <w:shd w:val="clear" w:color="auto" w:fill="auto"/>
            <w:noWrap/>
            <w:vAlign w:val="center"/>
            <w:hideMark/>
          </w:tcPr>
          <w:p w14:paraId="61C751B0" w14:textId="77777777" w:rsidR="0060177C" w:rsidRPr="00AC5F2C" w:rsidRDefault="0060177C" w:rsidP="0060177C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DE-GEN-E-03902-0-20</w:t>
            </w:r>
          </w:p>
        </w:tc>
        <w:tc>
          <w:tcPr>
            <w:tcW w:w="3415" w:type="pct"/>
            <w:shd w:val="clear" w:color="auto" w:fill="auto"/>
            <w:vAlign w:val="center"/>
            <w:hideMark/>
          </w:tcPr>
          <w:p w14:paraId="3695C3D9" w14:textId="77777777" w:rsidR="0060177C" w:rsidRPr="00AC5F2C" w:rsidRDefault="0060177C" w:rsidP="0060177C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NOVO RAMAL FIOCRUZ - GASODUTO - ARRANJO DE VÁLVULAS - CAIXA - 004</w:t>
            </w:r>
          </w:p>
        </w:tc>
      </w:tr>
      <w:tr w:rsidR="0060177C" w:rsidRPr="0060177C" w14:paraId="56C1F355" w14:textId="77777777" w:rsidTr="00252B28">
        <w:trPr>
          <w:trHeight w:val="595"/>
          <w:jc w:val="center"/>
        </w:trPr>
        <w:tc>
          <w:tcPr>
            <w:tcW w:w="1585" w:type="pct"/>
            <w:shd w:val="clear" w:color="auto" w:fill="auto"/>
            <w:noWrap/>
            <w:vAlign w:val="center"/>
            <w:hideMark/>
          </w:tcPr>
          <w:p w14:paraId="21A6E7B3" w14:textId="77777777" w:rsidR="0060177C" w:rsidRPr="00AC5F2C" w:rsidRDefault="0060177C" w:rsidP="0060177C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DE-GEN-E-03903-0-20</w:t>
            </w:r>
          </w:p>
        </w:tc>
        <w:tc>
          <w:tcPr>
            <w:tcW w:w="3415" w:type="pct"/>
            <w:shd w:val="clear" w:color="auto" w:fill="auto"/>
            <w:vAlign w:val="center"/>
            <w:hideMark/>
          </w:tcPr>
          <w:p w14:paraId="1B13842A" w14:textId="77777777" w:rsidR="0060177C" w:rsidRPr="00AC5F2C" w:rsidRDefault="0060177C" w:rsidP="0060177C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NOVO RAMAL FIOCRUZ - GASODUTO - ISOMÉTRICO - CAIXA - 004</w:t>
            </w:r>
          </w:p>
        </w:tc>
      </w:tr>
      <w:tr w:rsidR="0060177C" w:rsidRPr="0060177C" w14:paraId="08F05AE6" w14:textId="77777777" w:rsidTr="00252B28">
        <w:trPr>
          <w:trHeight w:val="595"/>
          <w:jc w:val="center"/>
        </w:trPr>
        <w:tc>
          <w:tcPr>
            <w:tcW w:w="1585" w:type="pct"/>
            <w:shd w:val="clear" w:color="auto" w:fill="auto"/>
            <w:noWrap/>
            <w:vAlign w:val="center"/>
            <w:hideMark/>
          </w:tcPr>
          <w:p w14:paraId="69A0E6EF" w14:textId="77777777" w:rsidR="0060177C" w:rsidRPr="00AC5F2C" w:rsidRDefault="0060177C" w:rsidP="0060177C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DE-GEN-E-03905-0-20</w:t>
            </w:r>
          </w:p>
        </w:tc>
        <w:tc>
          <w:tcPr>
            <w:tcW w:w="3415" w:type="pct"/>
            <w:shd w:val="clear" w:color="auto" w:fill="auto"/>
            <w:vAlign w:val="center"/>
            <w:hideMark/>
          </w:tcPr>
          <w:p w14:paraId="5CC83D9B" w14:textId="77777777" w:rsidR="0060177C" w:rsidRPr="00AC5F2C" w:rsidRDefault="0060177C" w:rsidP="0060177C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NOVO RAMAL FIOCRUZ - GASODUTO - ARRANJO DE VÁLVULAS - CAIXA - 005</w:t>
            </w:r>
          </w:p>
        </w:tc>
      </w:tr>
      <w:tr w:rsidR="0060177C" w:rsidRPr="0060177C" w14:paraId="7E4E7DD6" w14:textId="77777777" w:rsidTr="00252B28">
        <w:trPr>
          <w:trHeight w:val="595"/>
          <w:jc w:val="center"/>
        </w:trPr>
        <w:tc>
          <w:tcPr>
            <w:tcW w:w="1585" w:type="pct"/>
            <w:shd w:val="clear" w:color="auto" w:fill="auto"/>
            <w:noWrap/>
            <w:vAlign w:val="center"/>
            <w:hideMark/>
          </w:tcPr>
          <w:p w14:paraId="07DBD923" w14:textId="77777777" w:rsidR="0060177C" w:rsidRPr="00AC5F2C" w:rsidRDefault="0060177C" w:rsidP="0060177C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DE-GEN-E-03906-0-20</w:t>
            </w:r>
          </w:p>
        </w:tc>
        <w:tc>
          <w:tcPr>
            <w:tcW w:w="3415" w:type="pct"/>
            <w:shd w:val="clear" w:color="auto" w:fill="auto"/>
            <w:vAlign w:val="center"/>
            <w:hideMark/>
          </w:tcPr>
          <w:p w14:paraId="1825D44E" w14:textId="77777777" w:rsidR="0060177C" w:rsidRPr="00AC5F2C" w:rsidRDefault="0060177C" w:rsidP="0060177C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NOVO RAMAL FIOCRUZ - GASODUTO - ISOMÉTRICO - CAIXA - 005</w:t>
            </w:r>
          </w:p>
        </w:tc>
      </w:tr>
      <w:tr w:rsidR="0060177C" w:rsidRPr="0060177C" w14:paraId="28E3DE47" w14:textId="77777777" w:rsidTr="00252B28">
        <w:trPr>
          <w:trHeight w:val="595"/>
          <w:jc w:val="center"/>
        </w:trPr>
        <w:tc>
          <w:tcPr>
            <w:tcW w:w="1585" w:type="pct"/>
            <w:shd w:val="clear" w:color="auto" w:fill="auto"/>
            <w:noWrap/>
            <w:vAlign w:val="center"/>
            <w:hideMark/>
          </w:tcPr>
          <w:p w14:paraId="243E8237" w14:textId="77777777" w:rsidR="0060177C" w:rsidRPr="00AC5F2C" w:rsidRDefault="0060177C" w:rsidP="0060177C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DE-GEN-E-03907-0-20</w:t>
            </w:r>
          </w:p>
        </w:tc>
        <w:tc>
          <w:tcPr>
            <w:tcW w:w="3415" w:type="pct"/>
            <w:shd w:val="clear" w:color="auto" w:fill="auto"/>
            <w:vAlign w:val="center"/>
            <w:hideMark/>
          </w:tcPr>
          <w:p w14:paraId="0D163B0B" w14:textId="77777777" w:rsidR="0060177C" w:rsidRPr="00AC5F2C" w:rsidRDefault="0060177C" w:rsidP="0060177C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NOVO RAMAL FIOCRUZ - GASODUTO - FORMA E ARMAÇÃO - CAIXA - 006</w:t>
            </w:r>
          </w:p>
        </w:tc>
      </w:tr>
      <w:tr w:rsidR="0060177C" w:rsidRPr="0060177C" w14:paraId="3EB8D8F8" w14:textId="77777777" w:rsidTr="00252B28">
        <w:trPr>
          <w:trHeight w:val="595"/>
          <w:jc w:val="center"/>
        </w:trPr>
        <w:tc>
          <w:tcPr>
            <w:tcW w:w="1585" w:type="pct"/>
            <w:shd w:val="clear" w:color="auto" w:fill="auto"/>
            <w:noWrap/>
            <w:vAlign w:val="center"/>
            <w:hideMark/>
          </w:tcPr>
          <w:p w14:paraId="48D315FF" w14:textId="77777777" w:rsidR="0060177C" w:rsidRPr="00AC5F2C" w:rsidRDefault="0060177C" w:rsidP="0060177C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DE-GEN-E-03908-0-20</w:t>
            </w:r>
          </w:p>
        </w:tc>
        <w:tc>
          <w:tcPr>
            <w:tcW w:w="3415" w:type="pct"/>
            <w:shd w:val="clear" w:color="auto" w:fill="auto"/>
            <w:vAlign w:val="center"/>
            <w:hideMark/>
          </w:tcPr>
          <w:p w14:paraId="64FFA70F" w14:textId="77777777" w:rsidR="0060177C" w:rsidRPr="00AC5F2C" w:rsidRDefault="0060177C" w:rsidP="0060177C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NOVO RAMAL FIOCRUZ - GASODUTO - ARRANJO DE VÁLVULAS - CAIXA - 006</w:t>
            </w:r>
          </w:p>
        </w:tc>
      </w:tr>
      <w:tr w:rsidR="0060177C" w:rsidRPr="0060177C" w14:paraId="38675903" w14:textId="77777777" w:rsidTr="00252B28">
        <w:trPr>
          <w:trHeight w:val="595"/>
          <w:jc w:val="center"/>
        </w:trPr>
        <w:tc>
          <w:tcPr>
            <w:tcW w:w="1585" w:type="pct"/>
            <w:shd w:val="clear" w:color="auto" w:fill="auto"/>
            <w:noWrap/>
            <w:vAlign w:val="center"/>
            <w:hideMark/>
          </w:tcPr>
          <w:p w14:paraId="546878DC" w14:textId="77777777" w:rsidR="0060177C" w:rsidRPr="00AC5F2C" w:rsidRDefault="0060177C" w:rsidP="0060177C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DE-GEN-E-03909-0-20</w:t>
            </w:r>
          </w:p>
        </w:tc>
        <w:tc>
          <w:tcPr>
            <w:tcW w:w="3415" w:type="pct"/>
            <w:shd w:val="clear" w:color="auto" w:fill="auto"/>
            <w:vAlign w:val="center"/>
            <w:hideMark/>
          </w:tcPr>
          <w:p w14:paraId="46F176CC" w14:textId="77777777" w:rsidR="0060177C" w:rsidRPr="00AC5F2C" w:rsidRDefault="0060177C" w:rsidP="0060177C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NOVO RAMAL FIOCRUZ - GASODUTO - ISOMÉTRICO - CAIXA - 006</w:t>
            </w:r>
          </w:p>
        </w:tc>
      </w:tr>
      <w:tr w:rsidR="0060177C" w:rsidRPr="0060177C" w14:paraId="102B7E41" w14:textId="77777777" w:rsidTr="00252B28">
        <w:trPr>
          <w:trHeight w:val="595"/>
          <w:jc w:val="center"/>
        </w:trPr>
        <w:tc>
          <w:tcPr>
            <w:tcW w:w="1585" w:type="pct"/>
            <w:shd w:val="clear" w:color="auto" w:fill="auto"/>
            <w:noWrap/>
            <w:vAlign w:val="center"/>
            <w:hideMark/>
          </w:tcPr>
          <w:p w14:paraId="6FCE86F4" w14:textId="77777777" w:rsidR="0060177C" w:rsidRPr="00AC5F2C" w:rsidRDefault="0060177C" w:rsidP="0060177C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RT-GEN-E-03655-0-20</w:t>
            </w:r>
          </w:p>
        </w:tc>
        <w:tc>
          <w:tcPr>
            <w:tcW w:w="3415" w:type="pct"/>
            <w:shd w:val="clear" w:color="auto" w:fill="auto"/>
            <w:vAlign w:val="center"/>
            <w:hideMark/>
          </w:tcPr>
          <w:p w14:paraId="611C27B0" w14:textId="77777777" w:rsidR="0060177C" w:rsidRPr="00AC5F2C" w:rsidRDefault="0060177C" w:rsidP="0060177C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NOVO RAMAL FIOCRUZ - GASODUTO - RELATÓRIO DE SONDAGEM À PERCURSÃO – SP-001</w:t>
            </w:r>
          </w:p>
        </w:tc>
      </w:tr>
      <w:tr w:rsidR="0060177C" w:rsidRPr="0060177C" w14:paraId="53213080" w14:textId="77777777" w:rsidTr="00252B28">
        <w:trPr>
          <w:trHeight w:val="595"/>
          <w:jc w:val="center"/>
        </w:trPr>
        <w:tc>
          <w:tcPr>
            <w:tcW w:w="1585" w:type="pct"/>
            <w:shd w:val="clear" w:color="auto" w:fill="auto"/>
            <w:noWrap/>
            <w:vAlign w:val="center"/>
            <w:hideMark/>
          </w:tcPr>
          <w:p w14:paraId="6F974BFE" w14:textId="77777777" w:rsidR="0060177C" w:rsidRPr="00AC5F2C" w:rsidRDefault="0060177C" w:rsidP="0060177C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RT-GEN-E-03656-0-20</w:t>
            </w:r>
          </w:p>
        </w:tc>
        <w:tc>
          <w:tcPr>
            <w:tcW w:w="3415" w:type="pct"/>
            <w:shd w:val="clear" w:color="auto" w:fill="auto"/>
            <w:vAlign w:val="center"/>
            <w:hideMark/>
          </w:tcPr>
          <w:p w14:paraId="1A4B3AF3" w14:textId="77777777" w:rsidR="0060177C" w:rsidRPr="00AC5F2C" w:rsidRDefault="0060177C" w:rsidP="0060177C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NOVO RAMAL FIOCRUZ - GASODUTO - RELATÓRIO DE SONDAGEM À PERCURSÃO – SP-002</w:t>
            </w:r>
          </w:p>
        </w:tc>
      </w:tr>
      <w:tr w:rsidR="0060177C" w:rsidRPr="0060177C" w14:paraId="6C301465" w14:textId="77777777" w:rsidTr="00252B28">
        <w:trPr>
          <w:trHeight w:val="595"/>
          <w:jc w:val="center"/>
        </w:trPr>
        <w:tc>
          <w:tcPr>
            <w:tcW w:w="1585" w:type="pct"/>
            <w:shd w:val="clear" w:color="auto" w:fill="auto"/>
            <w:noWrap/>
            <w:vAlign w:val="center"/>
            <w:hideMark/>
          </w:tcPr>
          <w:p w14:paraId="3B4E8F7E" w14:textId="77777777" w:rsidR="0060177C" w:rsidRPr="00AC5F2C" w:rsidRDefault="0060177C" w:rsidP="0060177C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RT-GEN-E-03660-0-20</w:t>
            </w:r>
          </w:p>
        </w:tc>
        <w:tc>
          <w:tcPr>
            <w:tcW w:w="3415" w:type="pct"/>
            <w:shd w:val="clear" w:color="auto" w:fill="auto"/>
            <w:vAlign w:val="center"/>
            <w:hideMark/>
          </w:tcPr>
          <w:p w14:paraId="4FE3AB51" w14:textId="77777777" w:rsidR="0060177C" w:rsidRPr="00AC5F2C" w:rsidRDefault="0060177C" w:rsidP="0060177C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NOVO RAMAL FIOCRUZ - GASODUTO - RELATÓRIO DE SONDAGEM À TRADO - ST-001</w:t>
            </w:r>
          </w:p>
        </w:tc>
      </w:tr>
      <w:tr w:rsidR="0060177C" w:rsidRPr="0060177C" w14:paraId="2AF4E383" w14:textId="77777777" w:rsidTr="00252B28">
        <w:trPr>
          <w:trHeight w:val="595"/>
          <w:jc w:val="center"/>
        </w:trPr>
        <w:tc>
          <w:tcPr>
            <w:tcW w:w="1585" w:type="pct"/>
            <w:shd w:val="clear" w:color="auto" w:fill="auto"/>
            <w:noWrap/>
            <w:vAlign w:val="center"/>
            <w:hideMark/>
          </w:tcPr>
          <w:p w14:paraId="0B8B5BF5" w14:textId="77777777" w:rsidR="0060177C" w:rsidRPr="00AC5F2C" w:rsidRDefault="0060177C" w:rsidP="0060177C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RT-GEN-E-03661-0-20</w:t>
            </w:r>
          </w:p>
        </w:tc>
        <w:tc>
          <w:tcPr>
            <w:tcW w:w="3415" w:type="pct"/>
            <w:shd w:val="clear" w:color="auto" w:fill="auto"/>
            <w:vAlign w:val="center"/>
            <w:hideMark/>
          </w:tcPr>
          <w:p w14:paraId="7C5383D1" w14:textId="77777777" w:rsidR="0060177C" w:rsidRPr="00AC5F2C" w:rsidRDefault="0060177C" w:rsidP="0060177C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NOVO RAMAL FIOCRUZ - GASODUTO - RELATÓRIO DE SONDAGEM À TRADO - ST-002</w:t>
            </w:r>
          </w:p>
        </w:tc>
      </w:tr>
      <w:tr w:rsidR="0060177C" w:rsidRPr="0060177C" w14:paraId="3DEF120A" w14:textId="77777777" w:rsidTr="00252B28">
        <w:trPr>
          <w:trHeight w:val="595"/>
          <w:jc w:val="center"/>
        </w:trPr>
        <w:tc>
          <w:tcPr>
            <w:tcW w:w="1585" w:type="pct"/>
            <w:shd w:val="clear" w:color="auto" w:fill="auto"/>
            <w:noWrap/>
            <w:vAlign w:val="center"/>
            <w:hideMark/>
          </w:tcPr>
          <w:p w14:paraId="0FC8D25D" w14:textId="77777777" w:rsidR="0060177C" w:rsidRPr="00AC5F2C" w:rsidRDefault="0060177C" w:rsidP="0060177C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RT-GEN-E-03662-0-20</w:t>
            </w:r>
          </w:p>
        </w:tc>
        <w:tc>
          <w:tcPr>
            <w:tcW w:w="3415" w:type="pct"/>
            <w:shd w:val="clear" w:color="auto" w:fill="auto"/>
            <w:vAlign w:val="center"/>
            <w:hideMark/>
          </w:tcPr>
          <w:p w14:paraId="263AEEFC" w14:textId="77777777" w:rsidR="0060177C" w:rsidRPr="00AC5F2C" w:rsidRDefault="0060177C" w:rsidP="0060177C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NOVO RAMAL FIOCRUZ - GASODUTO - RELATÓRIO DE SONDAGEM À TRADO - ST-003</w:t>
            </w:r>
          </w:p>
        </w:tc>
      </w:tr>
      <w:tr w:rsidR="0060177C" w:rsidRPr="0060177C" w14:paraId="363950E3" w14:textId="77777777" w:rsidTr="00252B28">
        <w:trPr>
          <w:trHeight w:val="595"/>
          <w:jc w:val="center"/>
        </w:trPr>
        <w:tc>
          <w:tcPr>
            <w:tcW w:w="1585" w:type="pct"/>
            <w:shd w:val="clear" w:color="auto" w:fill="auto"/>
            <w:noWrap/>
            <w:vAlign w:val="center"/>
            <w:hideMark/>
          </w:tcPr>
          <w:p w14:paraId="1793D0F8" w14:textId="77777777" w:rsidR="0060177C" w:rsidRPr="00AC5F2C" w:rsidRDefault="0060177C" w:rsidP="0060177C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lastRenderedPageBreak/>
              <w:t>RT-GEN-E-03663-0-20</w:t>
            </w:r>
          </w:p>
        </w:tc>
        <w:tc>
          <w:tcPr>
            <w:tcW w:w="3415" w:type="pct"/>
            <w:shd w:val="clear" w:color="auto" w:fill="auto"/>
            <w:vAlign w:val="center"/>
            <w:hideMark/>
          </w:tcPr>
          <w:p w14:paraId="1CC46A93" w14:textId="77777777" w:rsidR="0060177C" w:rsidRPr="00AC5F2C" w:rsidRDefault="0060177C" w:rsidP="0060177C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NOVO RAMAL FIOCRUZ - GASODUTO - RELATÓRIO DE SONDAGEM À TRADO - ST-004</w:t>
            </w:r>
          </w:p>
        </w:tc>
      </w:tr>
      <w:tr w:rsidR="0060177C" w:rsidRPr="0060177C" w14:paraId="46E5DA22" w14:textId="77777777" w:rsidTr="00252B28">
        <w:trPr>
          <w:trHeight w:val="595"/>
          <w:jc w:val="center"/>
        </w:trPr>
        <w:tc>
          <w:tcPr>
            <w:tcW w:w="1585" w:type="pct"/>
            <w:shd w:val="clear" w:color="auto" w:fill="auto"/>
            <w:noWrap/>
            <w:vAlign w:val="center"/>
            <w:hideMark/>
          </w:tcPr>
          <w:p w14:paraId="4FE0D2E1" w14:textId="77777777" w:rsidR="0060177C" w:rsidRPr="00AC5F2C" w:rsidRDefault="0060177C" w:rsidP="0060177C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RT-GEN-E-03664-0-20</w:t>
            </w:r>
          </w:p>
        </w:tc>
        <w:tc>
          <w:tcPr>
            <w:tcW w:w="3415" w:type="pct"/>
            <w:shd w:val="clear" w:color="auto" w:fill="auto"/>
            <w:vAlign w:val="center"/>
            <w:hideMark/>
          </w:tcPr>
          <w:p w14:paraId="7F06E756" w14:textId="77777777" w:rsidR="0060177C" w:rsidRPr="00AC5F2C" w:rsidRDefault="0060177C" w:rsidP="0060177C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NOVO RAMAL FIOCRUZ - GASODUTO - RELATÓRIO DE SONDAGEM À TRADO - ST-005</w:t>
            </w:r>
          </w:p>
        </w:tc>
      </w:tr>
      <w:tr w:rsidR="0060177C" w:rsidRPr="0060177C" w14:paraId="32B09D80" w14:textId="77777777" w:rsidTr="00252B28">
        <w:trPr>
          <w:trHeight w:val="595"/>
          <w:jc w:val="center"/>
        </w:trPr>
        <w:tc>
          <w:tcPr>
            <w:tcW w:w="1585" w:type="pct"/>
            <w:shd w:val="clear" w:color="auto" w:fill="auto"/>
            <w:noWrap/>
            <w:vAlign w:val="center"/>
            <w:hideMark/>
          </w:tcPr>
          <w:p w14:paraId="7AEE28FC" w14:textId="77777777" w:rsidR="0060177C" w:rsidRPr="00AC5F2C" w:rsidRDefault="0060177C" w:rsidP="0060177C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RT-GEN-E-03665-0-20</w:t>
            </w:r>
          </w:p>
        </w:tc>
        <w:tc>
          <w:tcPr>
            <w:tcW w:w="3415" w:type="pct"/>
            <w:shd w:val="clear" w:color="auto" w:fill="auto"/>
            <w:vAlign w:val="center"/>
            <w:hideMark/>
          </w:tcPr>
          <w:p w14:paraId="1DA73533" w14:textId="77777777" w:rsidR="0060177C" w:rsidRPr="00AC5F2C" w:rsidRDefault="0060177C" w:rsidP="0060177C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NOVO RAMAL FIOCRUZ - GASODUTO - RELATÓRIO DE SONDAGEM À TRADO - ST-006</w:t>
            </w:r>
          </w:p>
        </w:tc>
      </w:tr>
      <w:tr w:rsidR="0060177C" w:rsidRPr="0060177C" w14:paraId="38DECCC9" w14:textId="77777777" w:rsidTr="00252B28">
        <w:trPr>
          <w:trHeight w:val="595"/>
          <w:jc w:val="center"/>
        </w:trPr>
        <w:tc>
          <w:tcPr>
            <w:tcW w:w="1585" w:type="pct"/>
            <w:shd w:val="clear" w:color="auto" w:fill="auto"/>
            <w:noWrap/>
            <w:vAlign w:val="center"/>
            <w:hideMark/>
          </w:tcPr>
          <w:p w14:paraId="3C970547" w14:textId="77777777" w:rsidR="0060177C" w:rsidRPr="00AC5F2C" w:rsidRDefault="0060177C" w:rsidP="0060177C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RT-GEN-E-03666-0-20</w:t>
            </w:r>
          </w:p>
        </w:tc>
        <w:tc>
          <w:tcPr>
            <w:tcW w:w="3415" w:type="pct"/>
            <w:shd w:val="clear" w:color="auto" w:fill="auto"/>
            <w:vAlign w:val="center"/>
            <w:hideMark/>
          </w:tcPr>
          <w:p w14:paraId="08B23D1A" w14:textId="77777777" w:rsidR="0060177C" w:rsidRPr="00AC5F2C" w:rsidRDefault="0060177C" w:rsidP="0060177C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NOVO RAMAL FIOCRUZ - GASODUTO - RELATÓRIO DE SONDAGEM À TRADO - ST-007</w:t>
            </w:r>
          </w:p>
        </w:tc>
      </w:tr>
      <w:tr w:rsidR="0060177C" w:rsidRPr="0060177C" w14:paraId="3DC4D29C" w14:textId="77777777" w:rsidTr="00252B28">
        <w:trPr>
          <w:trHeight w:val="595"/>
          <w:jc w:val="center"/>
        </w:trPr>
        <w:tc>
          <w:tcPr>
            <w:tcW w:w="1585" w:type="pct"/>
            <w:shd w:val="clear" w:color="auto" w:fill="auto"/>
            <w:noWrap/>
            <w:vAlign w:val="center"/>
            <w:hideMark/>
          </w:tcPr>
          <w:p w14:paraId="566319A7" w14:textId="77777777" w:rsidR="0060177C" w:rsidRPr="00AC5F2C" w:rsidRDefault="0060177C" w:rsidP="0060177C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RT-GEN-E-03667-0-20</w:t>
            </w:r>
          </w:p>
        </w:tc>
        <w:tc>
          <w:tcPr>
            <w:tcW w:w="3415" w:type="pct"/>
            <w:shd w:val="clear" w:color="auto" w:fill="auto"/>
            <w:vAlign w:val="center"/>
            <w:hideMark/>
          </w:tcPr>
          <w:p w14:paraId="32DC0551" w14:textId="77777777" w:rsidR="0060177C" w:rsidRPr="00AC5F2C" w:rsidRDefault="0060177C" w:rsidP="0060177C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NOVO RAMAL FIOCRUZ - GASODUTO - RELATÓRIO DE SONDAGEM À TRADO - ST-008</w:t>
            </w:r>
          </w:p>
        </w:tc>
      </w:tr>
      <w:tr w:rsidR="0060177C" w:rsidRPr="0060177C" w14:paraId="3D808EB0" w14:textId="77777777" w:rsidTr="00252B28">
        <w:trPr>
          <w:trHeight w:val="595"/>
          <w:jc w:val="center"/>
        </w:trPr>
        <w:tc>
          <w:tcPr>
            <w:tcW w:w="1585" w:type="pct"/>
            <w:shd w:val="clear" w:color="auto" w:fill="auto"/>
            <w:noWrap/>
            <w:vAlign w:val="center"/>
            <w:hideMark/>
          </w:tcPr>
          <w:p w14:paraId="42D090E0" w14:textId="77777777" w:rsidR="0060177C" w:rsidRPr="00AC5F2C" w:rsidRDefault="0060177C" w:rsidP="0060177C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RT-GEN-E-03668-0-20</w:t>
            </w:r>
          </w:p>
        </w:tc>
        <w:tc>
          <w:tcPr>
            <w:tcW w:w="3415" w:type="pct"/>
            <w:shd w:val="clear" w:color="auto" w:fill="auto"/>
            <w:vAlign w:val="center"/>
            <w:hideMark/>
          </w:tcPr>
          <w:p w14:paraId="5652B1EC" w14:textId="77777777" w:rsidR="0060177C" w:rsidRPr="00AC5F2C" w:rsidRDefault="0060177C" w:rsidP="0060177C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NOVO RAMAL FIOCRUZ - GASODUTO - RELATÓRIO DE SONDAGEM À TRADO - ST-009</w:t>
            </w:r>
          </w:p>
        </w:tc>
      </w:tr>
      <w:tr w:rsidR="0060177C" w:rsidRPr="0060177C" w14:paraId="57A9F5D8" w14:textId="77777777" w:rsidTr="00252B28">
        <w:trPr>
          <w:trHeight w:val="595"/>
          <w:jc w:val="center"/>
        </w:trPr>
        <w:tc>
          <w:tcPr>
            <w:tcW w:w="1585" w:type="pct"/>
            <w:shd w:val="clear" w:color="auto" w:fill="auto"/>
            <w:noWrap/>
            <w:vAlign w:val="center"/>
            <w:hideMark/>
          </w:tcPr>
          <w:p w14:paraId="07EEDB9E" w14:textId="77777777" w:rsidR="0060177C" w:rsidRPr="00AC5F2C" w:rsidRDefault="0060177C" w:rsidP="0060177C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RT-GEN-E-03669-0-20</w:t>
            </w:r>
          </w:p>
        </w:tc>
        <w:tc>
          <w:tcPr>
            <w:tcW w:w="3415" w:type="pct"/>
            <w:shd w:val="clear" w:color="auto" w:fill="auto"/>
            <w:vAlign w:val="center"/>
            <w:hideMark/>
          </w:tcPr>
          <w:p w14:paraId="716C0287" w14:textId="77777777" w:rsidR="0060177C" w:rsidRPr="00AC5F2C" w:rsidRDefault="0060177C" w:rsidP="0060177C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NOVO RAMAL FIOCRUZ - GASODUTO - RELATÓRIO DE SONDAGEM À TRADO - ST-010</w:t>
            </w:r>
          </w:p>
        </w:tc>
      </w:tr>
      <w:tr w:rsidR="0060177C" w:rsidRPr="0060177C" w14:paraId="73AE2957" w14:textId="77777777" w:rsidTr="00252B28">
        <w:trPr>
          <w:trHeight w:val="595"/>
          <w:jc w:val="center"/>
        </w:trPr>
        <w:tc>
          <w:tcPr>
            <w:tcW w:w="1585" w:type="pct"/>
            <w:shd w:val="clear" w:color="auto" w:fill="auto"/>
            <w:noWrap/>
            <w:vAlign w:val="center"/>
            <w:hideMark/>
          </w:tcPr>
          <w:p w14:paraId="2E49429A" w14:textId="77777777" w:rsidR="0060177C" w:rsidRPr="00AC5F2C" w:rsidRDefault="0060177C" w:rsidP="0060177C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RT-GEN-E-03670-0-20</w:t>
            </w:r>
          </w:p>
        </w:tc>
        <w:tc>
          <w:tcPr>
            <w:tcW w:w="3415" w:type="pct"/>
            <w:shd w:val="clear" w:color="auto" w:fill="auto"/>
            <w:vAlign w:val="center"/>
            <w:hideMark/>
          </w:tcPr>
          <w:p w14:paraId="4B8CCD56" w14:textId="77777777" w:rsidR="0060177C" w:rsidRPr="00AC5F2C" w:rsidRDefault="0060177C" w:rsidP="0060177C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NOVO RAMAL FIOCRUZ - GASODUTO - RELATÓRIO DE SONDAGEM À TRADO - ST-011</w:t>
            </w:r>
          </w:p>
        </w:tc>
      </w:tr>
      <w:tr w:rsidR="0060177C" w:rsidRPr="0060177C" w14:paraId="11766F9E" w14:textId="77777777" w:rsidTr="00252B28">
        <w:trPr>
          <w:trHeight w:val="595"/>
          <w:jc w:val="center"/>
        </w:trPr>
        <w:tc>
          <w:tcPr>
            <w:tcW w:w="1585" w:type="pct"/>
            <w:shd w:val="clear" w:color="auto" w:fill="auto"/>
            <w:noWrap/>
            <w:vAlign w:val="center"/>
            <w:hideMark/>
          </w:tcPr>
          <w:p w14:paraId="7B74EB48" w14:textId="77777777" w:rsidR="0060177C" w:rsidRPr="00AC5F2C" w:rsidRDefault="0060177C" w:rsidP="0060177C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RT-GEN-E-03671-0-20</w:t>
            </w:r>
          </w:p>
        </w:tc>
        <w:tc>
          <w:tcPr>
            <w:tcW w:w="3415" w:type="pct"/>
            <w:shd w:val="clear" w:color="auto" w:fill="auto"/>
            <w:vAlign w:val="center"/>
            <w:hideMark/>
          </w:tcPr>
          <w:p w14:paraId="4F7332F3" w14:textId="77777777" w:rsidR="0060177C" w:rsidRPr="00AC5F2C" w:rsidRDefault="0060177C" w:rsidP="0060177C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NOVO RAMAL FIOCRUZ - GASODUTO - RELATÓRIO DE SONDAGEM À TRADO - ST-012</w:t>
            </w:r>
          </w:p>
        </w:tc>
      </w:tr>
      <w:tr w:rsidR="0060177C" w:rsidRPr="0060177C" w14:paraId="2035163E" w14:textId="77777777" w:rsidTr="00252B28">
        <w:trPr>
          <w:trHeight w:val="595"/>
          <w:jc w:val="center"/>
        </w:trPr>
        <w:tc>
          <w:tcPr>
            <w:tcW w:w="1585" w:type="pct"/>
            <w:shd w:val="clear" w:color="auto" w:fill="auto"/>
            <w:noWrap/>
            <w:vAlign w:val="center"/>
            <w:hideMark/>
          </w:tcPr>
          <w:p w14:paraId="07A4C3FD" w14:textId="77777777" w:rsidR="0060177C" w:rsidRPr="00AC5F2C" w:rsidRDefault="0060177C" w:rsidP="0060177C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RT-GEN-E-03672-0-20</w:t>
            </w:r>
          </w:p>
        </w:tc>
        <w:tc>
          <w:tcPr>
            <w:tcW w:w="3415" w:type="pct"/>
            <w:shd w:val="clear" w:color="auto" w:fill="auto"/>
            <w:vAlign w:val="center"/>
            <w:hideMark/>
          </w:tcPr>
          <w:p w14:paraId="56FF6E3E" w14:textId="77777777" w:rsidR="0060177C" w:rsidRPr="00AC5F2C" w:rsidRDefault="0060177C" w:rsidP="0060177C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AC5F2C">
              <w:rPr>
                <w:rFonts w:ascii="Calibri" w:hAnsi="Calibri" w:cs="Calibri"/>
                <w:color w:val="000000"/>
                <w:lang w:val="pt-BR"/>
              </w:rPr>
              <w:t>NOVO RAMAL FIOCRUZ - GASODUTO - RELATÓRIO DE SONDAGEM À TRADO - ST-013</w:t>
            </w:r>
          </w:p>
        </w:tc>
      </w:tr>
    </w:tbl>
    <w:p w14:paraId="17453F32" w14:textId="77777777" w:rsidR="0060177C" w:rsidRPr="0060177C" w:rsidRDefault="0060177C" w:rsidP="00CD1975">
      <w:pPr>
        <w:spacing w:line="360" w:lineRule="auto"/>
        <w:ind w:left="1134" w:right="110"/>
        <w:jc w:val="both"/>
        <w:rPr>
          <w:rFonts w:ascii="Arial" w:hAnsi="Arial" w:cs="Arial"/>
          <w:lang w:val="pt-BR"/>
        </w:rPr>
      </w:pPr>
    </w:p>
    <w:p w14:paraId="31AA5CB1" w14:textId="77777777" w:rsidR="00FD42A7" w:rsidRPr="002416A9" w:rsidRDefault="00FD42A7" w:rsidP="00F40BA6">
      <w:pPr>
        <w:rPr>
          <w:rFonts w:ascii="Calibri" w:hAnsi="Calibri" w:cs="Calibri"/>
        </w:rPr>
      </w:pPr>
    </w:p>
    <w:sectPr w:rsidR="00FD42A7" w:rsidRPr="002416A9" w:rsidSect="00A45963">
      <w:headerReference w:type="default" r:id="rId13"/>
      <w:headerReference w:type="first" r:id="rId14"/>
      <w:footerReference w:type="first" r:id="rId15"/>
      <w:pgSz w:w="11907" w:h="16840" w:code="9"/>
      <w:pgMar w:top="-3686" w:right="709" w:bottom="907" w:left="851" w:header="624" w:footer="397" w:gutter="0"/>
      <w:paperSrc w:first="15" w:other="15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B7B617" w14:textId="77777777" w:rsidR="00815551" w:rsidRDefault="00815551">
      <w:r>
        <w:separator/>
      </w:r>
    </w:p>
  </w:endnote>
  <w:endnote w:type="continuationSeparator" w:id="0">
    <w:p w14:paraId="6F7EB3D4" w14:textId="77777777" w:rsidR="00815551" w:rsidRDefault="00815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092EE9" w14:textId="77777777" w:rsidR="000911B2" w:rsidRDefault="000911B2">
    <w:pPr>
      <w:pStyle w:val="Rodap"/>
      <w:ind w:left="46" w:right="46"/>
      <w:jc w:val="center"/>
      <w:rPr>
        <w:rFonts w:ascii="Arial" w:hAnsi="Arial"/>
        <w:position w:val="2"/>
        <w:sz w:val="14"/>
      </w:rPr>
    </w:pPr>
    <w:r>
      <w:rPr>
        <w:rFonts w:ascii="Arial" w:hAnsi="Arial"/>
        <w:position w:val="2"/>
        <w:sz w:val="14"/>
      </w:rPr>
      <w:t>AS INFORMAÇÕES DESTE DOCUMENTO SÃO PROPRIEDADE DA CEGÁS, SENDO PROIBIDA A UTILIZAÇÃO FORA DA SUA FINALIDADE.</w:t>
    </w:r>
  </w:p>
  <w:p w14:paraId="3F595A44" w14:textId="77777777" w:rsidR="000911B2" w:rsidRDefault="000911B2">
    <w:pPr>
      <w:pStyle w:val="Rodap"/>
      <w:rPr>
        <w:sz w:val="14"/>
      </w:rPr>
    </w:pPr>
  </w:p>
  <w:p w14:paraId="61E8B054" w14:textId="77777777" w:rsidR="000911B2" w:rsidRDefault="000911B2">
    <w:pPr>
      <w:pStyle w:val="Rodap"/>
      <w:ind w:left="46" w:right="46"/>
      <w:rPr>
        <w:rFonts w:ascii="Arial" w:hAnsi="Arial"/>
        <w:position w:val="2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BC201B" w14:textId="77777777" w:rsidR="00815551" w:rsidRDefault="00815551">
      <w:r>
        <w:separator/>
      </w:r>
    </w:p>
  </w:footnote>
  <w:footnote w:type="continuationSeparator" w:id="0">
    <w:p w14:paraId="1C0E7B47" w14:textId="77777777" w:rsidR="00815551" w:rsidRDefault="00815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19" w:type="dxa"/>
      <w:tblInd w:w="496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69"/>
      <w:gridCol w:w="2497"/>
      <w:gridCol w:w="3907"/>
      <w:gridCol w:w="1346"/>
    </w:tblGrid>
    <w:tr w:rsidR="00540939" w14:paraId="748F5C62" w14:textId="77777777" w:rsidTr="00540939">
      <w:trPr>
        <w:cantSplit/>
        <w:trHeight w:hRule="exact" w:val="425"/>
      </w:trPr>
      <w:tc>
        <w:tcPr>
          <w:tcW w:w="2369" w:type="dxa"/>
          <w:vMerge w:val="restart"/>
          <w:tcBorders>
            <w:top w:val="single" w:sz="12" w:space="0" w:color="auto"/>
            <w:left w:val="single" w:sz="12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61481601" w14:textId="77777777" w:rsidR="00540939" w:rsidRDefault="00097066" w:rsidP="00540939">
          <w:pPr>
            <w:ind w:left="-75" w:right="-83" w:firstLine="28"/>
            <w:jc w:val="center"/>
          </w:pPr>
          <w:r>
            <w:rPr>
              <w:noProof/>
              <w:lang w:val="pt-BR"/>
            </w:rPr>
            <w:pict w14:anchorId="63FF714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7" o:spid="_x0000_i1026" type="#_x0000_t75" style="width:84.9pt;height:27.95pt;visibility:visible">
                <v:imagedata r:id="rId1" o:title=""/>
              </v:shape>
            </w:pict>
          </w:r>
        </w:p>
      </w:tc>
      <w:tc>
        <w:tcPr>
          <w:tcW w:w="2497" w:type="dxa"/>
          <w:tcBorders>
            <w:top w:val="single" w:sz="12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25810DA4" w14:textId="77777777" w:rsidR="00540939" w:rsidRPr="000A1FA7" w:rsidRDefault="00540939" w:rsidP="00540939">
          <w:pPr>
            <w:pStyle w:val="TEXTO"/>
            <w:spacing w:before="0" w:after="0" w:line="240" w:lineRule="auto"/>
            <w:ind w:left="0" w:firstLine="0"/>
            <w:jc w:val="center"/>
          </w:pPr>
          <w:r>
            <w:t>MEMORIAL DESCRITIVO</w:t>
          </w:r>
        </w:p>
      </w:tc>
      <w:tc>
        <w:tcPr>
          <w:tcW w:w="5253" w:type="dxa"/>
          <w:gridSpan w:val="2"/>
          <w:tcBorders>
            <w:top w:val="single" w:sz="12" w:space="0" w:color="auto"/>
            <w:left w:val="single" w:sz="8" w:space="0" w:color="auto"/>
            <w:bottom w:val="single" w:sz="8" w:space="0" w:color="auto"/>
            <w:right w:val="single" w:sz="12" w:space="0" w:color="auto"/>
          </w:tcBorders>
          <w:vAlign w:val="center"/>
        </w:tcPr>
        <w:p w14:paraId="62F507EB" w14:textId="77777777" w:rsidR="00540939" w:rsidRPr="006E2B30" w:rsidRDefault="00540939" w:rsidP="00540939">
          <w:pPr>
            <w:rPr>
              <w:rFonts w:ascii="Arial" w:hAnsi="Arial" w:cs="Arial"/>
              <w:sz w:val="12"/>
            </w:rPr>
          </w:pPr>
          <w:r>
            <w:rPr>
              <w:rFonts w:ascii="Arial" w:hAnsi="Arial" w:cs="Arial"/>
              <w:sz w:val="12"/>
            </w:rPr>
            <w:t>Nº CEGÁS:</w:t>
          </w:r>
        </w:p>
        <w:p w14:paraId="6D3DBD2D" w14:textId="5D821D7F" w:rsidR="00540939" w:rsidRPr="00236986" w:rsidRDefault="00236986" w:rsidP="00630EBA">
          <w:pPr>
            <w:jc w:val="center"/>
            <w:rPr>
              <w:rFonts w:ascii="Arial" w:hAnsi="Arial"/>
              <w:b/>
              <w:sz w:val="24"/>
            </w:rPr>
          </w:pPr>
          <w:r w:rsidRPr="00236986">
            <w:rPr>
              <w:rFonts w:ascii="Arial" w:hAnsi="Arial" w:cs="Arial"/>
              <w:b/>
              <w:color w:val="000000"/>
              <w:sz w:val="24"/>
              <w:szCs w:val="28"/>
              <w:shd w:val="clear" w:color="auto" w:fill="FFFFFF"/>
            </w:rPr>
            <w:t>MD-GEN-E-03183-</w:t>
          </w:r>
          <w:r w:rsidR="00097066">
            <w:rPr>
              <w:rFonts w:ascii="Arial" w:hAnsi="Arial" w:cs="Arial"/>
              <w:b/>
              <w:color w:val="000000"/>
              <w:sz w:val="24"/>
              <w:szCs w:val="28"/>
              <w:shd w:val="clear" w:color="auto" w:fill="FFFFFF"/>
            </w:rPr>
            <w:t>A</w:t>
          </w:r>
          <w:r w:rsidRPr="00236986">
            <w:rPr>
              <w:rFonts w:ascii="Arial" w:hAnsi="Arial" w:cs="Arial"/>
              <w:b/>
              <w:color w:val="000000"/>
              <w:sz w:val="24"/>
              <w:szCs w:val="28"/>
              <w:shd w:val="clear" w:color="auto" w:fill="FFFFFF"/>
            </w:rPr>
            <w:t>-20</w:t>
          </w:r>
        </w:p>
      </w:tc>
    </w:tr>
    <w:tr w:rsidR="00540939" w14:paraId="2E913B2F" w14:textId="77777777" w:rsidTr="00540939">
      <w:trPr>
        <w:cantSplit/>
        <w:trHeight w:val="425"/>
      </w:trPr>
      <w:tc>
        <w:tcPr>
          <w:tcW w:w="2369" w:type="dxa"/>
          <w:vMerge/>
          <w:tcBorders>
            <w:top w:val="single" w:sz="8" w:space="0" w:color="auto"/>
            <w:left w:val="single" w:sz="12" w:space="0" w:color="auto"/>
            <w:right w:val="single" w:sz="8" w:space="0" w:color="auto"/>
          </w:tcBorders>
        </w:tcPr>
        <w:p w14:paraId="3AD81151" w14:textId="77777777" w:rsidR="00540939" w:rsidRDefault="00540939" w:rsidP="00540939"/>
      </w:tc>
      <w:tc>
        <w:tcPr>
          <w:tcW w:w="640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</w:tcPr>
        <w:p w14:paraId="0E1D11B1" w14:textId="77777777" w:rsidR="00540939" w:rsidRDefault="00540939" w:rsidP="00540939">
          <w:pPr>
            <w:rPr>
              <w:rFonts w:ascii="Arial" w:hAnsi="Arial"/>
              <w:sz w:val="12"/>
            </w:rPr>
          </w:pPr>
          <w:r>
            <w:rPr>
              <w:rFonts w:ascii="Arial" w:hAnsi="Arial"/>
              <w:sz w:val="12"/>
            </w:rPr>
            <w:t>CLIENTE:</w:t>
          </w:r>
        </w:p>
        <w:p w14:paraId="0C3C6ECC" w14:textId="77777777" w:rsidR="00540939" w:rsidRDefault="00540939" w:rsidP="00540939">
          <w:pPr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CEGÁS - COMPANHIA DE GÁS DO CEARÁ</w:t>
          </w:r>
        </w:p>
      </w:tc>
      <w:tc>
        <w:tcPr>
          <w:tcW w:w="1346" w:type="dxa"/>
          <w:tcBorders>
            <w:top w:val="single" w:sz="8" w:space="0" w:color="auto"/>
            <w:left w:val="single" w:sz="8" w:space="0" w:color="auto"/>
            <w:right w:val="single" w:sz="12" w:space="0" w:color="auto"/>
          </w:tcBorders>
        </w:tcPr>
        <w:p w14:paraId="05734421" w14:textId="77777777" w:rsidR="00540939" w:rsidRPr="006E2B30" w:rsidRDefault="00540939" w:rsidP="00540939">
          <w:pPr>
            <w:rPr>
              <w:rFonts w:ascii="Arial" w:hAnsi="Arial" w:cs="Arial"/>
              <w:sz w:val="12"/>
            </w:rPr>
          </w:pPr>
          <w:r w:rsidRPr="006E2B30">
            <w:rPr>
              <w:rFonts w:ascii="Arial" w:hAnsi="Arial" w:cs="Arial"/>
              <w:sz w:val="12"/>
            </w:rPr>
            <w:t>FOLHA:</w:t>
          </w:r>
        </w:p>
        <w:p w14:paraId="32096C6C" w14:textId="77777777" w:rsidR="00540939" w:rsidRPr="006E2B30" w:rsidRDefault="00540939" w:rsidP="00540939">
          <w:pPr>
            <w:jc w:val="center"/>
            <w:rPr>
              <w:rStyle w:val="Nmerodepgina"/>
              <w:rFonts w:ascii="Arial" w:hAnsi="Arial" w:cs="Arial"/>
            </w:rPr>
          </w:pPr>
          <w:r w:rsidRPr="006E2B30">
            <w:rPr>
              <w:rFonts w:ascii="Arial" w:hAnsi="Arial" w:cs="Arial"/>
            </w:rPr>
            <w:fldChar w:fldCharType="begin"/>
          </w:r>
          <w:r w:rsidRPr="006E2B30">
            <w:rPr>
              <w:rFonts w:ascii="Arial" w:hAnsi="Arial" w:cs="Arial"/>
            </w:rPr>
            <w:instrText>PAGE   \* MERGEFORMAT</w:instrText>
          </w:r>
          <w:r w:rsidRPr="006E2B30">
            <w:rPr>
              <w:rFonts w:ascii="Arial" w:hAnsi="Arial" w:cs="Arial"/>
            </w:rPr>
            <w:fldChar w:fldCharType="separate"/>
          </w:r>
          <w:r w:rsidR="00FD4605" w:rsidRPr="00FD4605">
            <w:rPr>
              <w:rFonts w:ascii="Arial" w:hAnsi="Arial" w:cs="Arial"/>
              <w:noProof/>
              <w:lang w:val="pt-BR"/>
            </w:rPr>
            <w:t>4</w:t>
          </w:r>
          <w:r w:rsidRPr="006E2B30">
            <w:rPr>
              <w:rFonts w:ascii="Arial" w:hAnsi="Arial" w:cs="Arial"/>
            </w:rPr>
            <w:fldChar w:fldCharType="end"/>
          </w:r>
          <w:r w:rsidRPr="006E2B30">
            <w:rPr>
              <w:rFonts w:ascii="Arial" w:hAnsi="Arial" w:cs="Arial"/>
            </w:rPr>
            <w:t xml:space="preserve"> de </w:t>
          </w:r>
          <w:fldSimple w:instr=" NUMPAGES  \* Arabic  \* MERGEFORMAT ">
            <w:r w:rsidR="00FD4605" w:rsidRPr="00FD4605">
              <w:rPr>
                <w:rFonts w:ascii="Arial" w:hAnsi="Arial" w:cs="Arial"/>
                <w:noProof/>
              </w:rPr>
              <w:t>7</w:t>
            </w:r>
          </w:fldSimple>
        </w:p>
      </w:tc>
    </w:tr>
    <w:tr w:rsidR="00540939" w14:paraId="504E22B6" w14:textId="77777777" w:rsidTr="00540939">
      <w:trPr>
        <w:cantSplit/>
        <w:trHeight w:val="420"/>
      </w:trPr>
      <w:tc>
        <w:tcPr>
          <w:tcW w:w="2369" w:type="dxa"/>
          <w:vMerge/>
          <w:tcBorders>
            <w:left w:val="single" w:sz="12" w:space="0" w:color="auto"/>
            <w:right w:val="single" w:sz="8" w:space="0" w:color="auto"/>
          </w:tcBorders>
        </w:tcPr>
        <w:p w14:paraId="14984CA6" w14:textId="77777777" w:rsidR="00540939" w:rsidRDefault="00540939" w:rsidP="00540939"/>
      </w:tc>
      <w:tc>
        <w:tcPr>
          <w:tcW w:w="6404" w:type="dxa"/>
          <w:gridSpan w:val="2"/>
          <w:tcBorders>
            <w:left w:val="single" w:sz="8" w:space="0" w:color="auto"/>
            <w:right w:val="single" w:sz="8" w:space="0" w:color="auto"/>
          </w:tcBorders>
        </w:tcPr>
        <w:p w14:paraId="31C1363A" w14:textId="77777777" w:rsidR="00540939" w:rsidRDefault="00540939" w:rsidP="00540939">
          <w:pPr>
            <w:rPr>
              <w:rFonts w:ascii="Arial" w:hAnsi="Arial"/>
              <w:sz w:val="12"/>
            </w:rPr>
          </w:pPr>
          <w:r>
            <w:rPr>
              <w:rFonts w:ascii="Arial" w:hAnsi="Arial"/>
              <w:sz w:val="12"/>
            </w:rPr>
            <w:t>OBRA:</w:t>
          </w:r>
        </w:p>
        <w:p w14:paraId="5C4A1234" w14:textId="1A0EEE60" w:rsidR="00540939" w:rsidRDefault="008B1033" w:rsidP="00131383">
          <w:pPr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NOVO RAMAL FIOCRUZ</w:t>
          </w:r>
        </w:p>
      </w:tc>
      <w:tc>
        <w:tcPr>
          <w:tcW w:w="1346" w:type="dxa"/>
          <w:tcBorders>
            <w:left w:val="single" w:sz="8" w:space="0" w:color="auto"/>
            <w:right w:val="single" w:sz="12" w:space="0" w:color="auto"/>
          </w:tcBorders>
        </w:tcPr>
        <w:p w14:paraId="20A94B81" w14:textId="77777777" w:rsidR="00540939" w:rsidRPr="006E2B30" w:rsidRDefault="00540939" w:rsidP="00540939">
          <w:pPr>
            <w:rPr>
              <w:rFonts w:ascii="Arial" w:hAnsi="Arial" w:cs="Arial"/>
              <w:sz w:val="12"/>
            </w:rPr>
          </w:pPr>
          <w:r w:rsidRPr="006E2B30">
            <w:rPr>
              <w:rFonts w:ascii="Arial" w:hAnsi="Arial" w:cs="Arial"/>
              <w:sz w:val="12"/>
            </w:rPr>
            <w:t>DATA:</w:t>
          </w:r>
        </w:p>
        <w:p w14:paraId="19C25BF2" w14:textId="72E4A225" w:rsidR="00540939" w:rsidRPr="0051025C" w:rsidRDefault="00097066" w:rsidP="00236986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21</w:t>
          </w:r>
          <w:r w:rsidR="009A2CD0">
            <w:rPr>
              <w:rFonts w:ascii="Arial" w:hAnsi="Arial" w:cs="Arial"/>
            </w:rPr>
            <w:t>/</w:t>
          </w:r>
          <w:r>
            <w:rPr>
              <w:rFonts w:ascii="Arial" w:hAnsi="Arial" w:cs="Arial"/>
            </w:rPr>
            <w:t>10</w:t>
          </w:r>
          <w:r w:rsidR="009A2CD0">
            <w:rPr>
              <w:rFonts w:ascii="Arial" w:hAnsi="Arial" w:cs="Arial"/>
            </w:rPr>
            <w:t>/2020</w:t>
          </w:r>
        </w:p>
      </w:tc>
    </w:tr>
    <w:tr w:rsidR="00540939" w14:paraId="273AA266" w14:textId="77777777" w:rsidTr="00540939">
      <w:trPr>
        <w:cantSplit/>
        <w:trHeight w:val="433"/>
      </w:trPr>
      <w:tc>
        <w:tcPr>
          <w:tcW w:w="2369" w:type="dxa"/>
          <w:vMerge/>
          <w:tcBorders>
            <w:left w:val="single" w:sz="12" w:space="0" w:color="auto"/>
            <w:bottom w:val="single" w:sz="8" w:space="0" w:color="auto"/>
            <w:right w:val="single" w:sz="8" w:space="0" w:color="auto"/>
          </w:tcBorders>
        </w:tcPr>
        <w:p w14:paraId="60968B1D" w14:textId="77777777" w:rsidR="00540939" w:rsidRDefault="00540939" w:rsidP="00540939"/>
      </w:tc>
      <w:tc>
        <w:tcPr>
          <w:tcW w:w="6404" w:type="dxa"/>
          <w:gridSpan w:val="2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</w:tcPr>
        <w:p w14:paraId="0A63C010" w14:textId="77777777" w:rsidR="00540939" w:rsidRDefault="00540939" w:rsidP="00540939">
          <w:pPr>
            <w:rPr>
              <w:rFonts w:ascii="Arial" w:hAnsi="Arial"/>
              <w:sz w:val="12"/>
            </w:rPr>
          </w:pPr>
          <w:r>
            <w:rPr>
              <w:rFonts w:ascii="Arial" w:hAnsi="Arial"/>
              <w:sz w:val="12"/>
            </w:rPr>
            <w:t>ÁREA:</w:t>
          </w:r>
        </w:p>
        <w:p w14:paraId="2FCBE833" w14:textId="77777777" w:rsidR="00540939" w:rsidRPr="0018104C" w:rsidRDefault="00540939" w:rsidP="00540939">
          <w:pPr>
            <w:pStyle w:val="TEXTO"/>
            <w:spacing w:before="0" w:after="0" w:line="240" w:lineRule="auto"/>
            <w:ind w:left="0" w:firstLine="0"/>
            <w:jc w:val="center"/>
          </w:pPr>
          <w:r>
            <w:t>GASODUTO</w:t>
          </w:r>
        </w:p>
      </w:tc>
      <w:tc>
        <w:tcPr>
          <w:tcW w:w="1346" w:type="dxa"/>
          <w:tcBorders>
            <w:left w:val="single" w:sz="8" w:space="0" w:color="auto"/>
            <w:bottom w:val="single" w:sz="8" w:space="0" w:color="auto"/>
            <w:right w:val="single" w:sz="12" w:space="0" w:color="auto"/>
          </w:tcBorders>
        </w:tcPr>
        <w:p w14:paraId="3C97C3D2" w14:textId="77777777" w:rsidR="00540939" w:rsidRPr="006E2B30" w:rsidRDefault="00540939" w:rsidP="00540939">
          <w:pPr>
            <w:rPr>
              <w:rFonts w:ascii="Arial" w:hAnsi="Arial" w:cs="Arial"/>
              <w:sz w:val="12"/>
            </w:rPr>
          </w:pPr>
          <w:r w:rsidRPr="006E2B30">
            <w:rPr>
              <w:rFonts w:ascii="Arial" w:hAnsi="Arial" w:cs="Arial"/>
              <w:sz w:val="12"/>
            </w:rPr>
            <w:t>REV.:</w:t>
          </w:r>
        </w:p>
        <w:p w14:paraId="25401A38" w14:textId="0F2B8D81" w:rsidR="00540939" w:rsidRPr="006E2B30" w:rsidRDefault="00097066" w:rsidP="00540939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A</w:t>
          </w:r>
        </w:p>
      </w:tc>
    </w:tr>
    <w:tr w:rsidR="00540939" w14:paraId="05E6422D" w14:textId="77777777" w:rsidTr="00540939">
      <w:trPr>
        <w:cantSplit/>
        <w:trHeight w:val="410"/>
      </w:trPr>
      <w:tc>
        <w:tcPr>
          <w:tcW w:w="2369" w:type="dxa"/>
          <w:vMerge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8" w:space="0" w:color="auto"/>
          </w:tcBorders>
        </w:tcPr>
        <w:p w14:paraId="0F74E48C" w14:textId="77777777" w:rsidR="00540939" w:rsidRDefault="00540939" w:rsidP="00540939">
          <w:pPr>
            <w:spacing w:before="140"/>
            <w:jc w:val="center"/>
          </w:pPr>
        </w:p>
      </w:tc>
      <w:tc>
        <w:tcPr>
          <w:tcW w:w="7750" w:type="dxa"/>
          <w:gridSpan w:val="3"/>
          <w:tcBorders>
            <w:top w:val="single" w:sz="8" w:space="0" w:color="auto"/>
            <w:left w:val="single" w:sz="8" w:space="0" w:color="auto"/>
            <w:bottom w:val="single" w:sz="12" w:space="0" w:color="auto"/>
            <w:right w:val="single" w:sz="12" w:space="0" w:color="auto"/>
          </w:tcBorders>
        </w:tcPr>
        <w:p w14:paraId="127078E6" w14:textId="77777777" w:rsidR="00540939" w:rsidRDefault="00540939" w:rsidP="00540939">
          <w:pPr>
            <w:pStyle w:val="Cabealho"/>
            <w:rPr>
              <w:rFonts w:ascii="Arial" w:hAnsi="Arial" w:cs="Arial"/>
              <w:sz w:val="12"/>
            </w:rPr>
          </w:pPr>
          <w:r>
            <w:rPr>
              <w:rFonts w:ascii="Arial" w:hAnsi="Arial" w:cs="Arial"/>
              <w:sz w:val="12"/>
            </w:rPr>
            <w:t>TÍTULO:</w:t>
          </w:r>
        </w:p>
        <w:p w14:paraId="7FDABF35" w14:textId="77777777" w:rsidR="00540939" w:rsidRPr="005D5A92" w:rsidRDefault="00540939" w:rsidP="00540939">
          <w:pPr>
            <w:pStyle w:val="Cabealho"/>
            <w:jc w:val="center"/>
            <w:rPr>
              <w:b/>
              <w:sz w:val="22"/>
            </w:rPr>
          </w:pPr>
          <w:r w:rsidRPr="00745799">
            <w:rPr>
              <w:rFonts w:ascii="Arial" w:hAnsi="Arial"/>
            </w:rPr>
            <w:t>MEMORIAL DESCRITIVO</w:t>
          </w:r>
        </w:p>
      </w:tc>
    </w:tr>
    <w:tr w:rsidR="000911B2" w14:paraId="35383049" w14:textId="77777777" w:rsidTr="0054093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</w:tblPrEx>
      <w:trPr>
        <w:cantSplit/>
        <w:trHeight w:hRule="exact" w:val="13052"/>
      </w:trPr>
      <w:tc>
        <w:tcPr>
          <w:tcW w:w="10119" w:type="dxa"/>
          <w:gridSpan w:val="4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6D857DCE" w14:textId="77777777" w:rsidR="000911B2" w:rsidRPr="009E66DA" w:rsidRDefault="000911B2" w:rsidP="009E66DA">
          <w:pPr>
            <w:tabs>
              <w:tab w:val="left" w:pos="1393"/>
            </w:tabs>
            <w:rPr>
              <w:rFonts w:ascii="Arial" w:hAnsi="Arial"/>
            </w:rPr>
          </w:pPr>
        </w:p>
      </w:tc>
    </w:tr>
    <w:tr w:rsidR="000911B2" w14:paraId="107F1F21" w14:textId="77777777" w:rsidTr="0054093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</w:tblPrEx>
      <w:trPr>
        <w:cantSplit/>
        <w:trHeight w:hRule="exact" w:val="13180"/>
      </w:trPr>
      <w:tc>
        <w:tcPr>
          <w:tcW w:w="10119" w:type="dxa"/>
          <w:gridSpan w:val="4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47A14273" w14:textId="77777777" w:rsidR="000911B2" w:rsidRDefault="000911B2">
          <w:pPr>
            <w:spacing w:before="120"/>
            <w:ind w:right="23"/>
            <w:rPr>
              <w:rFonts w:ascii="Arial" w:hAnsi="Arial"/>
            </w:rPr>
          </w:pPr>
        </w:p>
      </w:tc>
    </w:tr>
    <w:tr w:rsidR="000911B2" w14:paraId="7FF1154B" w14:textId="77777777" w:rsidTr="00540939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</w:tblPrEx>
      <w:trPr>
        <w:cantSplit/>
        <w:trHeight w:hRule="exact" w:val="13180"/>
      </w:trPr>
      <w:tc>
        <w:tcPr>
          <w:tcW w:w="10119" w:type="dxa"/>
          <w:gridSpan w:val="4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77D9F74C" w14:textId="77777777" w:rsidR="000911B2" w:rsidRDefault="000911B2">
          <w:pPr>
            <w:spacing w:before="120"/>
            <w:ind w:right="23"/>
            <w:rPr>
              <w:rFonts w:ascii="Arial" w:hAnsi="Arial"/>
            </w:rPr>
          </w:pPr>
        </w:p>
      </w:tc>
    </w:tr>
  </w:tbl>
  <w:p w14:paraId="5ECAD3A8" w14:textId="77777777" w:rsidR="000911B2" w:rsidRDefault="000911B2">
    <w:pPr>
      <w:pStyle w:val="Cabealho"/>
      <w:ind w:left="91" w:right="136"/>
      <w:jc w:val="center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06" w:type="dxa"/>
      <w:tblInd w:w="49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80"/>
      <w:gridCol w:w="2597"/>
      <w:gridCol w:w="1843"/>
      <w:gridCol w:w="1868"/>
      <w:gridCol w:w="1818"/>
    </w:tblGrid>
    <w:tr w:rsidR="000911B2" w14:paraId="111B1CCA" w14:textId="77777777" w:rsidTr="00D6157D">
      <w:trPr>
        <w:cantSplit/>
        <w:trHeight w:hRule="exact" w:val="456"/>
      </w:trPr>
      <w:tc>
        <w:tcPr>
          <w:tcW w:w="2080" w:type="dxa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14:paraId="388C6BC8" w14:textId="77777777" w:rsidR="000911B2" w:rsidRPr="001B1E51" w:rsidRDefault="00815551" w:rsidP="00A82CE1">
          <w:pPr>
            <w:spacing w:before="60"/>
            <w:jc w:val="center"/>
          </w:pPr>
          <w:r>
            <w:rPr>
              <w:noProof/>
              <w:lang w:val="pt-BR"/>
            </w:rPr>
            <w:pict w14:anchorId="59A9080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84.9pt;height:29pt;visibility:visible">
                <v:imagedata r:id="rId1" o:title=""/>
              </v:shape>
            </w:pict>
          </w:r>
        </w:p>
        <w:p w14:paraId="7E0FB889" w14:textId="77777777" w:rsidR="000911B2" w:rsidRPr="000A1FA7" w:rsidRDefault="000911B2" w:rsidP="00A82CE1">
          <w:pPr>
            <w:jc w:val="center"/>
            <w:rPr>
              <w:rFonts w:ascii="Tahoma" w:hAnsi="Tahoma" w:cs="Tahoma"/>
              <w:b/>
              <w:bCs/>
              <w:spacing w:val="30"/>
              <w:sz w:val="26"/>
              <w:szCs w:val="26"/>
            </w:rPr>
          </w:pPr>
          <w:r w:rsidRPr="000A1FA7">
            <w:rPr>
              <w:rFonts w:ascii="Tahoma" w:hAnsi="Tahoma" w:cs="Tahoma"/>
              <w:b/>
              <w:bCs/>
              <w:spacing w:val="30"/>
              <w:sz w:val="26"/>
              <w:szCs w:val="26"/>
            </w:rPr>
            <w:t>GENGE</w:t>
          </w:r>
        </w:p>
        <w:p w14:paraId="3C275AA7" w14:textId="77777777" w:rsidR="000911B2" w:rsidRPr="001B1E51" w:rsidRDefault="000911B2" w:rsidP="00A82CE1">
          <w:pPr>
            <w:jc w:val="center"/>
          </w:pPr>
          <w:r w:rsidRPr="000A1FA7">
            <w:rPr>
              <w:rFonts w:ascii="Arial" w:hAnsi="Arial" w:cs="Arial"/>
              <w:sz w:val="14"/>
              <w:szCs w:val="14"/>
            </w:rPr>
            <w:t>GERÊNCIA DE ENGENHARIA</w:t>
          </w:r>
        </w:p>
      </w:tc>
      <w:tc>
        <w:tcPr>
          <w:tcW w:w="2597" w:type="dxa"/>
          <w:tcBorders>
            <w:top w:val="single" w:sz="12" w:space="0" w:color="auto"/>
          </w:tcBorders>
          <w:vAlign w:val="center"/>
        </w:tcPr>
        <w:p w14:paraId="4CCD8E50" w14:textId="77777777" w:rsidR="000911B2" w:rsidRPr="000A1FA7" w:rsidRDefault="000911B2" w:rsidP="001B1E51">
          <w:pPr>
            <w:pStyle w:val="TEXTO"/>
            <w:spacing w:before="0" w:after="0" w:line="240" w:lineRule="auto"/>
            <w:ind w:left="0" w:firstLine="0"/>
            <w:jc w:val="center"/>
          </w:pPr>
          <w:r>
            <w:t>MEMORIAL DESCRITIVO</w:t>
          </w:r>
        </w:p>
      </w:tc>
      <w:tc>
        <w:tcPr>
          <w:tcW w:w="5529" w:type="dxa"/>
          <w:gridSpan w:val="3"/>
          <w:tcBorders>
            <w:top w:val="single" w:sz="12" w:space="0" w:color="auto"/>
            <w:right w:val="single" w:sz="12" w:space="0" w:color="auto"/>
          </w:tcBorders>
          <w:vAlign w:val="center"/>
        </w:tcPr>
        <w:p w14:paraId="04D95E25" w14:textId="77777777" w:rsidR="000911B2" w:rsidRPr="006E2B30" w:rsidRDefault="000911B2" w:rsidP="001B1E51">
          <w:pPr>
            <w:rPr>
              <w:rFonts w:ascii="Arial" w:hAnsi="Arial" w:cs="Arial"/>
              <w:sz w:val="12"/>
            </w:rPr>
          </w:pPr>
          <w:r>
            <w:rPr>
              <w:rFonts w:ascii="Arial" w:hAnsi="Arial" w:cs="Arial"/>
              <w:sz w:val="12"/>
            </w:rPr>
            <w:t>Nº CEGÁS:</w:t>
          </w:r>
        </w:p>
        <w:p w14:paraId="21FD6512" w14:textId="4293B2C4" w:rsidR="004E5F4C" w:rsidRPr="002E2AE7" w:rsidRDefault="00236986" w:rsidP="00746871">
          <w:pPr>
            <w:jc w:val="center"/>
            <w:rPr>
              <w:rFonts w:ascii="Arial" w:hAnsi="Arial"/>
              <w:b/>
              <w:sz w:val="24"/>
            </w:rPr>
          </w:pPr>
          <w:r w:rsidRPr="00236986">
            <w:rPr>
              <w:rFonts w:ascii="Arial" w:hAnsi="Arial" w:cs="Arial"/>
              <w:b/>
              <w:color w:val="000000"/>
              <w:sz w:val="24"/>
              <w:szCs w:val="28"/>
              <w:shd w:val="clear" w:color="auto" w:fill="FFFFFF"/>
            </w:rPr>
            <w:t>MD-GEN-E-03183-</w:t>
          </w:r>
          <w:r w:rsidR="00097066">
            <w:rPr>
              <w:rFonts w:ascii="Arial" w:hAnsi="Arial" w:cs="Arial"/>
              <w:b/>
              <w:color w:val="000000"/>
              <w:sz w:val="24"/>
              <w:szCs w:val="28"/>
              <w:shd w:val="clear" w:color="auto" w:fill="FFFFFF"/>
            </w:rPr>
            <w:t>A</w:t>
          </w:r>
          <w:r w:rsidRPr="00236986">
            <w:rPr>
              <w:rFonts w:ascii="Arial" w:hAnsi="Arial" w:cs="Arial"/>
              <w:b/>
              <w:color w:val="000000"/>
              <w:sz w:val="24"/>
              <w:szCs w:val="28"/>
              <w:shd w:val="clear" w:color="auto" w:fill="FFFFFF"/>
            </w:rPr>
            <w:t>-20</w:t>
          </w:r>
        </w:p>
      </w:tc>
    </w:tr>
    <w:tr w:rsidR="000911B2" w14:paraId="047D5389" w14:textId="77777777" w:rsidTr="00EA5BEE">
      <w:trPr>
        <w:cantSplit/>
        <w:trHeight w:val="397"/>
      </w:trPr>
      <w:tc>
        <w:tcPr>
          <w:tcW w:w="2080" w:type="dxa"/>
          <w:vMerge/>
          <w:tcBorders>
            <w:left w:val="single" w:sz="12" w:space="0" w:color="auto"/>
          </w:tcBorders>
        </w:tcPr>
        <w:p w14:paraId="582C1C2A" w14:textId="77777777" w:rsidR="000911B2" w:rsidRDefault="000911B2" w:rsidP="00A82CE1">
          <w:pPr>
            <w:jc w:val="center"/>
          </w:pPr>
        </w:p>
      </w:tc>
      <w:tc>
        <w:tcPr>
          <w:tcW w:w="6308" w:type="dxa"/>
          <w:gridSpan w:val="3"/>
        </w:tcPr>
        <w:p w14:paraId="2F416C99" w14:textId="77777777" w:rsidR="000911B2" w:rsidRDefault="000911B2" w:rsidP="001B1E51">
          <w:pPr>
            <w:rPr>
              <w:rFonts w:ascii="Arial" w:hAnsi="Arial"/>
              <w:sz w:val="12"/>
            </w:rPr>
          </w:pPr>
          <w:r>
            <w:rPr>
              <w:rFonts w:ascii="Arial" w:hAnsi="Arial"/>
              <w:sz w:val="12"/>
            </w:rPr>
            <w:t>CLIENTE:</w:t>
          </w:r>
        </w:p>
        <w:p w14:paraId="7BEFEE4A" w14:textId="77777777" w:rsidR="000911B2" w:rsidRDefault="000911B2" w:rsidP="001B1E51">
          <w:pPr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CEGÁS - COMPANHIA DE GÁS DO CEARÁ</w:t>
          </w:r>
        </w:p>
      </w:tc>
      <w:tc>
        <w:tcPr>
          <w:tcW w:w="1818" w:type="dxa"/>
          <w:tcBorders>
            <w:right w:val="single" w:sz="12" w:space="0" w:color="auto"/>
          </w:tcBorders>
        </w:tcPr>
        <w:p w14:paraId="3E957C60" w14:textId="77777777" w:rsidR="000911B2" w:rsidRPr="006E2B30" w:rsidRDefault="000911B2" w:rsidP="001B1E51">
          <w:pPr>
            <w:rPr>
              <w:rFonts w:ascii="Arial" w:hAnsi="Arial" w:cs="Arial"/>
              <w:sz w:val="12"/>
            </w:rPr>
          </w:pPr>
          <w:r w:rsidRPr="006E2B30">
            <w:rPr>
              <w:rFonts w:ascii="Arial" w:hAnsi="Arial" w:cs="Arial"/>
              <w:sz w:val="12"/>
            </w:rPr>
            <w:t>FOLHA:</w:t>
          </w:r>
        </w:p>
        <w:p w14:paraId="07D15382" w14:textId="77777777" w:rsidR="000911B2" w:rsidRPr="006E2B30" w:rsidRDefault="000911B2" w:rsidP="001B1E51">
          <w:pPr>
            <w:jc w:val="center"/>
            <w:rPr>
              <w:rStyle w:val="Nmerodepgina"/>
              <w:rFonts w:ascii="Arial" w:hAnsi="Arial" w:cs="Arial"/>
            </w:rPr>
          </w:pPr>
          <w:r w:rsidRPr="006E2B30">
            <w:rPr>
              <w:rFonts w:ascii="Arial" w:hAnsi="Arial" w:cs="Arial"/>
            </w:rPr>
            <w:fldChar w:fldCharType="begin"/>
          </w:r>
          <w:r w:rsidRPr="006E2B30">
            <w:rPr>
              <w:rFonts w:ascii="Arial" w:hAnsi="Arial" w:cs="Arial"/>
            </w:rPr>
            <w:instrText>PAGE   \* MERGEFORMAT</w:instrText>
          </w:r>
          <w:r w:rsidRPr="006E2B30">
            <w:rPr>
              <w:rFonts w:ascii="Arial" w:hAnsi="Arial" w:cs="Arial"/>
            </w:rPr>
            <w:fldChar w:fldCharType="separate"/>
          </w:r>
          <w:r w:rsidR="00FD4605" w:rsidRPr="00FD4605">
            <w:rPr>
              <w:rFonts w:ascii="Arial" w:hAnsi="Arial" w:cs="Arial"/>
              <w:noProof/>
              <w:lang w:val="pt-BR"/>
            </w:rPr>
            <w:t>1</w:t>
          </w:r>
          <w:r w:rsidRPr="006E2B30">
            <w:rPr>
              <w:rFonts w:ascii="Arial" w:hAnsi="Arial" w:cs="Arial"/>
            </w:rPr>
            <w:fldChar w:fldCharType="end"/>
          </w:r>
          <w:r w:rsidRPr="006E2B30">
            <w:rPr>
              <w:rFonts w:ascii="Arial" w:hAnsi="Arial" w:cs="Arial"/>
            </w:rPr>
            <w:t xml:space="preserve"> de </w:t>
          </w:r>
          <w:fldSimple w:instr=" NUMPAGES  \* Arabic  \* MERGEFORMAT ">
            <w:r w:rsidR="00FD4605" w:rsidRPr="00FD4605">
              <w:rPr>
                <w:rFonts w:ascii="Arial" w:hAnsi="Arial" w:cs="Arial"/>
                <w:noProof/>
              </w:rPr>
              <w:t>7</w:t>
            </w:r>
          </w:fldSimple>
        </w:p>
      </w:tc>
    </w:tr>
    <w:tr w:rsidR="000911B2" w14:paraId="76DCE257" w14:textId="77777777" w:rsidTr="00EA5BEE">
      <w:trPr>
        <w:cantSplit/>
        <w:trHeight w:val="392"/>
      </w:trPr>
      <w:tc>
        <w:tcPr>
          <w:tcW w:w="2080" w:type="dxa"/>
          <w:vMerge/>
          <w:tcBorders>
            <w:left w:val="single" w:sz="12" w:space="0" w:color="auto"/>
          </w:tcBorders>
          <w:vAlign w:val="center"/>
        </w:tcPr>
        <w:p w14:paraId="56FA4FD0" w14:textId="77777777" w:rsidR="000911B2" w:rsidRPr="000A1FA7" w:rsidRDefault="000911B2" w:rsidP="00A82CE1">
          <w:pPr>
            <w:jc w:val="center"/>
            <w:rPr>
              <w:sz w:val="14"/>
              <w:szCs w:val="14"/>
            </w:rPr>
          </w:pPr>
        </w:p>
      </w:tc>
      <w:tc>
        <w:tcPr>
          <w:tcW w:w="6308" w:type="dxa"/>
          <w:gridSpan w:val="3"/>
        </w:tcPr>
        <w:p w14:paraId="5BD4BC5F" w14:textId="77777777" w:rsidR="000911B2" w:rsidRDefault="000911B2" w:rsidP="001B1E51">
          <w:pPr>
            <w:rPr>
              <w:rFonts w:ascii="Arial" w:hAnsi="Arial"/>
              <w:sz w:val="12"/>
            </w:rPr>
          </w:pPr>
          <w:r>
            <w:rPr>
              <w:rFonts w:ascii="Arial" w:hAnsi="Arial"/>
              <w:sz w:val="12"/>
            </w:rPr>
            <w:t>OBRA:</w:t>
          </w:r>
        </w:p>
        <w:p w14:paraId="0B4B723D" w14:textId="28CEA14E" w:rsidR="000911B2" w:rsidRDefault="008B1033" w:rsidP="00630EBA">
          <w:pPr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NOVO RAMAL FIOCRUZ</w:t>
          </w:r>
        </w:p>
      </w:tc>
      <w:tc>
        <w:tcPr>
          <w:tcW w:w="1818" w:type="dxa"/>
          <w:tcBorders>
            <w:right w:val="single" w:sz="12" w:space="0" w:color="auto"/>
          </w:tcBorders>
        </w:tcPr>
        <w:p w14:paraId="686A4CF3" w14:textId="77777777" w:rsidR="000911B2" w:rsidRPr="006E2B30" w:rsidRDefault="000911B2" w:rsidP="001B1E51">
          <w:pPr>
            <w:rPr>
              <w:rFonts w:ascii="Arial" w:hAnsi="Arial" w:cs="Arial"/>
              <w:sz w:val="12"/>
            </w:rPr>
          </w:pPr>
          <w:r w:rsidRPr="006E2B30">
            <w:rPr>
              <w:rFonts w:ascii="Arial" w:hAnsi="Arial" w:cs="Arial"/>
              <w:sz w:val="12"/>
            </w:rPr>
            <w:t>DATA:</w:t>
          </w:r>
        </w:p>
        <w:p w14:paraId="5116E85C" w14:textId="09E7C44F" w:rsidR="00351FE5" w:rsidRPr="0051025C" w:rsidRDefault="00097066" w:rsidP="00630EBA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21</w:t>
          </w:r>
          <w:r w:rsidR="00236986">
            <w:rPr>
              <w:rFonts w:ascii="Arial" w:hAnsi="Arial" w:cs="Arial"/>
            </w:rPr>
            <w:t>/</w:t>
          </w:r>
          <w:r>
            <w:rPr>
              <w:rFonts w:ascii="Arial" w:hAnsi="Arial" w:cs="Arial"/>
            </w:rPr>
            <w:t>10</w:t>
          </w:r>
          <w:r w:rsidR="00236986">
            <w:rPr>
              <w:rFonts w:ascii="Arial" w:hAnsi="Arial" w:cs="Arial"/>
            </w:rPr>
            <w:t>/2020</w:t>
          </w:r>
        </w:p>
      </w:tc>
    </w:tr>
    <w:tr w:rsidR="000911B2" w14:paraId="3456F6C7" w14:textId="77777777" w:rsidTr="00EA5BEE">
      <w:trPr>
        <w:cantSplit/>
        <w:trHeight w:val="406"/>
      </w:trPr>
      <w:tc>
        <w:tcPr>
          <w:tcW w:w="2080" w:type="dxa"/>
          <w:vMerge/>
          <w:tcBorders>
            <w:left w:val="single" w:sz="12" w:space="0" w:color="auto"/>
          </w:tcBorders>
        </w:tcPr>
        <w:p w14:paraId="12E42A68" w14:textId="77777777" w:rsidR="000911B2" w:rsidRDefault="000911B2" w:rsidP="00A82CE1">
          <w:pPr>
            <w:jc w:val="center"/>
          </w:pPr>
        </w:p>
      </w:tc>
      <w:tc>
        <w:tcPr>
          <w:tcW w:w="6308" w:type="dxa"/>
          <w:gridSpan w:val="3"/>
        </w:tcPr>
        <w:p w14:paraId="563B8290" w14:textId="77777777" w:rsidR="000911B2" w:rsidRDefault="000911B2" w:rsidP="001B1E51">
          <w:pPr>
            <w:rPr>
              <w:rFonts w:ascii="Arial" w:hAnsi="Arial"/>
              <w:sz w:val="12"/>
            </w:rPr>
          </w:pPr>
          <w:r>
            <w:rPr>
              <w:rFonts w:ascii="Arial" w:hAnsi="Arial"/>
              <w:sz w:val="12"/>
            </w:rPr>
            <w:t>ÁREA:</w:t>
          </w:r>
        </w:p>
        <w:p w14:paraId="440CC3A6" w14:textId="77777777" w:rsidR="000911B2" w:rsidRPr="0018104C" w:rsidRDefault="000911B2" w:rsidP="001B1E51">
          <w:pPr>
            <w:pStyle w:val="TEXTO"/>
            <w:spacing w:before="0" w:after="0" w:line="240" w:lineRule="auto"/>
            <w:ind w:left="0" w:firstLine="0"/>
            <w:jc w:val="center"/>
          </w:pPr>
          <w:r>
            <w:t>GASODUTO</w:t>
          </w:r>
        </w:p>
      </w:tc>
      <w:tc>
        <w:tcPr>
          <w:tcW w:w="1818" w:type="dxa"/>
          <w:tcBorders>
            <w:right w:val="single" w:sz="12" w:space="0" w:color="auto"/>
          </w:tcBorders>
        </w:tcPr>
        <w:p w14:paraId="38BAA261" w14:textId="77777777" w:rsidR="000911B2" w:rsidRPr="006E2B30" w:rsidRDefault="000911B2" w:rsidP="001B1E51">
          <w:pPr>
            <w:rPr>
              <w:rFonts w:ascii="Arial" w:hAnsi="Arial" w:cs="Arial"/>
              <w:sz w:val="12"/>
            </w:rPr>
          </w:pPr>
          <w:r w:rsidRPr="006E2B30">
            <w:rPr>
              <w:rFonts w:ascii="Arial" w:hAnsi="Arial" w:cs="Arial"/>
              <w:sz w:val="12"/>
            </w:rPr>
            <w:t>REV.:</w:t>
          </w:r>
        </w:p>
        <w:p w14:paraId="6AF42C5E" w14:textId="34F8C39A" w:rsidR="000911B2" w:rsidRPr="006E2B30" w:rsidRDefault="00097066" w:rsidP="001B1E51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A</w:t>
          </w:r>
        </w:p>
      </w:tc>
    </w:tr>
    <w:tr w:rsidR="000911B2" w14:paraId="48233896" w14:textId="77777777" w:rsidTr="00EA5BEE">
      <w:trPr>
        <w:cantSplit/>
        <w:trHeight w:val="410"/>
      </w:trPr>
      <w:tc>
        <w:tcPr>
          <w:tcW w:w="2080" w:type="dxa"/>
          <w:vMerge/>
          <w:tcBorders>
            <w:left w:val="single" w:sz="12" w:space="0" w:color="auto"/>
          </w:tcBorders>
        </w:tcPr>
        <w:p w14:paraId="0746080A" w14:textId="77777777" w:rsidR="000911B2" w:rsidRPr="00A82CE1" w:rsidRDefault="000911B2" w:rsidP="00A82CE1">
          <w:pPr>
            <w:jc w:val="center"/>
          </w:pPr>
        </w:p>
      </w:tc>
      <w:tc>
        <w:tcPr>
          <w:tcW w:w="8126" w:type="dxa"/>
          <w:gridSpan w:val="4"/>
          <w:tcBorders>
            <w:bottom w:val="single" w:sz="6" w:space="0" w:color="auto"/>
            <w:right w:val="single" w:sz="12" w:space="0" w:color="auto"/>
          </w:tcBorders>
        </w:tcPr>
        <w:p w14:paraId="24AF0FA6" w14:textId="77777777" w:rsidR="000911B2" w:rsidRDefault="000911B2" w:rsidP="001B1E51">
          <w:pPr>
            <w:pStyle w:val="Cabealho"/>
            <w:rPr>
              <w:rFonts w:ascii="Arial" w:hAnsi="Arial" w:cs="Arial"/>
              <w:sz w:val="12"/>
            </w:rPr>
          </w:pPr>
          <w:r>
            <w:rPr>
              <w:rFonts w:ascii="Arial" w:hAnsi="Arial" w:cs="Arial"/>
              <w:sz w:val="12"/>
            </w:rPr>
            <w:t>TÍTULO:</w:t>
          </w:r>
        </w:p>
        <w:p w14:paraId="6AF806A1" w14:textId="77777777" w:rsidR="000911B2" w:rsidRPr="005D5A92" w:rsidRDefault="000911B2" w:rsidP="00637F9B">
          <w:pPr>
            <w:pStyle w:val="Cabealho"/>
            <w:jc w:val="center"/>
            <w:rPr>
              <w:b/>
              <w:sz w:val="22"/>
            </w:rPr>
          </w:pPr>
          <w:r w:rsidRPr="00745799">
            <w:rPr>
              <w:rFonts w:ascii="Arial" w:hAnsi="Arial"/>
            </w:rPr>
            <w:t>MEMORIAL DESCRITIVO</w:t>
          </w:r>
        </w:p>
      </w:tc>
    </w:tr>
    <w:tr w:rsidR="000911B2" w14:paraId="5D189659" w14:textId="77777777" w:rsidTr="00EA5BEE">
      <w:trPr>
        <w:cantSplit/>
        <w:trHeight w:val="113"/>
      </w:trPr>
      <w:tc>
        <w:tcPr>
          <w:tcW w:w="2080" w:type="dxa"/>
          <w:vMerge w:val="restart"/>
          <w:tcBorders>
            <w:left w:val="single" w:sz="12" w:space="0" w:color="auto"/>
          </w:tcBorders>
        </w:tcPr>
        <w:p w14:paraId="0A3EB421" w14:textId="77777777" w:rsidR="000911B2" w:rsidRPr="009D205E" w:rsidRDefault="00815551" w:rsidP="001B1E51">
          <w:pPr>
            <w:pStyle w:val="Cabealho"/>
            <w:spacing w:before="20"/>
            <w:jc w:val="center"/>
          </w:pPr>
          <w:r>
            <w:rPr>
              <w:noProof/>
              <w:lang w:val="pt-BR"/>
            </w:rPr>
            <w:pict w14:anchorId="44A5FBF0">
              <v:shape id="Imagem 2" o:spid="_x0000_i1028" type="#_x0000_t75" alt="04_ver_pos_cor_cmyk" style="width:74.15pt;height:45.15pt;visibility:visible">
                <v:imagedata r:id="rId2" o:title="04_ver_pos_cor_cmyk" croptop="9186f" cropbottom="3782f" cropleft="3732f" cropright="5680f"/>
              </v:shape>
            </w:pict>
          </w:r>
        </w:p>
      </w:tc>
      <w:tc>
        <w:tcPr>
          <w:tcW w:w="4440" w:type="dxa"/>
          <w:gridSpan w:val="2"/>
          <w:tcBorders>
            <w:top w:val="single" w:sz="6" w:space="0" w:color="auto"/>
            <w:bottom w:val="nil"/>
          </w:tcBorders>
        </w:tcPr>
        <w:p w14:paraId="2290FD1A" w14:textId="77777777" w:rsidR="000911B2" w:rsidRDefault="000911B2" w:rsidP="002D46A4">
          <w:pPr>
            <w:pStyle w:val="Cabealho"/>
            <w:rPr>
              <w:rFonts w:ascii="Arial" w:hAnsi="Arial" w:cs="Arial"/>
              <w:b/>
              <w:noProof/>
              <w:sz w:val="12"/>
              <w:szCs w:val="12"/>
              <w:lang w:val="pt-BR"/>
            </w:rPr>
          </w:pPr>
          <w:r w:rsidRPr="00272E75">
            <w:rPr>
              <w:rFonts w:ascii="Arial" w:hAnsi="Arial" w:cs="Arial"/>
              <w:sz w:val="12"/>
            </w:rPr>
            <w:t>Nº DO CONTRATO:</w:t>
          </w:r>
        </w:p>
      </w:tc>
      <w:tc>
        <w:tcPr>
          <w:tcW w:w="3686" w:type="dxa"/>
          <w:gridSpan w:val="2"/>
          <w:tcBorders>
            <w:top w:val="single" w:sz="6" w:space="0" w:color="auto"/>
            <w:bottom w:val="nil"/>
            <w:right w:val="single" w:sz="12" w:space="0" w:color="auto"/>
          </w:tcBorders>
        </w:tcPr>
        <w:p w14:paraId="2F4AA13E" w14:textId="77777777" w:rsidR="000911B2" w:rsidRPr="00C61DAD" w:rsidRDefault="000911B2" w:rsidP="00A82CE1">
          <w:pPr>
            <w:pStyle w:val="Cabealho"/>
            <w:rPr>
              <w:rFonts w:ascii="Arial" w:hAnsi="Arial" w:cs="Arial"/>
              <w:sz w:val="12"/>
              <w:szCs w:val="12"/>
            </w:rPr>
          </w:pPr>
          <w:r w:rsidRPr="001D3385">
            <w:rPr>
              <w:rFonts w:ascii="Arial" w:hAnsi="Arial" w:cs="Arial"/>
              <w:sz w:val="12"/>
              <w:szCs w:val="12"/>
            </w:rPr>
            <w:t xml:space="preserve">ENGENHEIRO </w:t>
          </w:r>
          <w:r>
            <w:rPr>
              <w:rFonts w:ascii="Arial" w:hAnsi="Arial" w:cs="Arial"/>
              <w:sz w:val="12"/>
              <w:szCs w:val="12"/>
            </w:rPr>
            <w:t>R</w:t>
          </w:r>
          <w:r w:rsidRPr="001D3385">
            <w:rPr>
              <w:rFonts w:ascii="Arial" w:hAnsi="Arial" w:cs="Arial"/>
              <w:sz w:val="12"/>
              <w:szCs w:val="12"/>
            </w:rPr>
            <w:t>ESPONSÁVEL</w:t>
          </w:r>
          <w:r>
            <w:rPr>
              <w:rFonts w:ascii="Arial" w:hAnsi="Arial" w:cs="Arial"/>
              <w:sz w:val="12"/>
              <w:szCs w:val="12"/>
            </w:rPr>
            <w:t>:</w:t>
          </w:r>
        </w:p>
      </w:tc>
    </w:tr>
    <w:tr w:rsidR="000911B2" w14:paraId="45103C59" w14:textId="77777777" w:rsidTr="009539A2">
      <w:trPr>
        <w:cantSplit/>
        <w:trHeight w:val="776"/>
      </w:trPr>
      <w:tc>
        <w:tcPr>
          <w:tcW w:w="2080" w:type="dxa"/>
          <w:vMerge/>
          <w:tcBorders>
            <w:left w:val="single" w:sz="12" w:space="0" w:color="auto"/>
            <w:bottom w:val="single" w:sz="6" w:space="0" w:color="auto"/>
          </w:tcBorders>
        </w:tcPr>
        <w:p w14:paraId="134CB179" w14:textId="77777777" w:rsidR="000911B2" w:rsidRPr="009D205E" w:rsidRDefault="000911B2" w:rsidP="001B1E51">
          <w:pPr>
            <w:pStyle w:val="Cabealho"/>
            <w:spacing w:before="20"/>
            <w:jc w:val="center"/>
            <w:rPr>
              <w:noProof/>
              <w:lang w:val="pt-BR"/>
            </w:rPr>
          </w:pPr>
        </w:p>
      </w:tc>
      <w:tc>
        <w:tcPr>
          <w:tcW w:w="4440" w:type="dxa"/>
          <w:gridSpan w:val="2"/>
          <w:tcBorders>
            <w:top w:val="nil"/>
          </w:tcBorders>
          <w:vAlign w:val="center"/>
        </w:tcPr>
        <w:p w14:paraId="004119F8" w14:textId="77777777" w:rsidR="000911B2" w:rsidRPr="00F33510" w:rsidRDefault="00195039" w:rsidP="00195039">
          <w:pPr>
            <w:pStyle w:val="Cabealh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073</w:t>
          </w:r>
          <w:r w:rsidR="000911B2" w:rsidRPr="00F33510">
            <w:rPr>
              <w:rFonts w:ascii="Arial" w:hAnsi="Arial" w:cs="Arial"/>
            </w:rPr>
            <w:t>/CEGÁS/201</w:t>
          </w:r>
          <w:r>
            <w:rPr>
              <w:rFonts w:ascii="Arial" w:hAnsi="Arial" w:cs="Arial"/>
            </w:rPr>
            <w:t>8</w:t>
          </w:r>
        </w:p>
      </w:tc>
      <w:tc>
        <w:tcPr>
          <w:tcW w:w="3686" w:type="dxa"/>
          <w:gridSpan w:val="2"/>
          <w:tcBorders>
            <w:top w:val="nil"/>
            <w:bottom w:val="single" w:sz="6" w:space="0" w:color="auto"/>
            <w:right w:val="single" w:sz="12" w:space="0" w:color="auto"/>
          </w:tcBorders>
          <w:vAlign w:val="bottom"/>
        </w:tcPr>
        <w:p w14:paraId="5C8DFC9C" w14:textId="77777777" w:rsidR="000911B2" w:rsidRDefault="000911B2" w:rsidP="009539A2">
          <w:pPr>
            <w:autoSpaceDE w:val="0"/>
            <w:autoSpaceDN w:val="0"/>
            <w:adjustRightInd w:val="0"/>
            <w:jc w:val="center"/>
            <w:rPr>
              <w:rFonts w:ascii="Calibri" w:hAnsi="Calibri" w:cs="Calibri"/>
              <w:b/>
              <w:sz w:val="16"/>
              <w:szCs w:val="16"/>
              <w:lang w:val="pt-BR"/>
            </w:rPr>
          </w:pPr>
        </w:p>
        <w:p w14:paraId="4E20CB62" w14:textId="77777777" w:rsidR="000911B2" w:rsidRDefault="000911B2" w:rsidP="00ED730E">
          <w:pPr>
            <w:pStyle w:val="Cabealho"/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14:paraId="5B27473E" w14:textId="77777777" w:rsidR="00195039" w:rsidRDefault="00195039" w:rsidP="00ED730E">
          <w:pPr>
            <w:pStyle w:val="Cabealho"/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14:paraId="0CE4EACC" w14:textId="77777777" w:rsidR="00195039" w:rsidRPr="009539A2" w:rsidRDefault="00195039" w:rsidP="00195039">
          <w:pPr>
            <w:pStyle w:val="Cabealho"/>
            <w:rPr>
              <w:rFonts w:ascii="Arial" w:hAnsi="Arial" w:cs="Arial"/>
            </w:rPr>
          </w:pPr>
        </w:p>
      </w:tc>
    </w:tr>
  </w:tbl>
  <w:p w14:paraId="1AE7EA91" w14:textId="77777777" w:rsidR="000911B2" w:rsidRDefault="000911B2" w:rsidP="008052DB"/>
  <w:p w14:paraId="4E1E740C" w14:textId="77777777" w:rsidR="000911B2" w:rsidRDefault="000911B2" w:rsidP="006B1729">
    <w:pPr>
      <w:pStyle w:val="Cabealho"/>
      <w:ind w:right="91"/>
      <w:jc w:val="both"/>
      <w:rPr>
        <w:sz w:val="8"/>
        <w:lang w:val="pt-BR"/>
      </w:rPr>
    </w:pPr>
  </w:p>
  <w:p w14:paraId="0156D31E" w14:textId="77777777" w:rsidR="00A45963" w:rsidRDefault="00A45963">
    <w:pPr>
      <w:pStyle w:val="Cabealho"/>
      <w:ind w:left="40" w:right="91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DBA7AAC6"/>
    <w:multiLevelType w:val="hybridMultilevel"/>
    <w:tmpl w:val="9551263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4011DF"/>
    <w:multiLevelType w:val="singleLevel"/>
    <w:tmpl w:val="AC9ED174"/>
    <w:lvl w:ilvl="0">
      <w:start w:val="1"/>
      <w:numFmt w:val="bullet"/>
      <w:pStyle w:val="Bullet-"/>
      <w:lvlText w:val=""/>
      <w:lvlJc w:val="left"/>
      <w:pPr>
        <w:tabs>
          <w:tab w:val="num" w:pos="1494"/>
        </w:tabs>
        <w:ind w:left="1134" w:firstLine="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CEF688B"/>
    <w:multiLevelType w:val="hybridMultilevel"/>
    <w:tmpl w:val="E02CB9B8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257E5D"/>
    <w:multiLevelType w:val="hybridMultilevel"/>
    <w:tmpl w:val="4E7675F4"/>
    <w:lvl w:ilvl="0" w:tplc="2CDC7BD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96314"/>
    <w:multiLevelType w:val="hybridMultilevel"/>
    <w:tmpl w:val="2BA6E38A"/>
    <w:lvl w:ilvl="0" w:tplc="25FCA65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3B2084"/>
    <w:multiLevelType w:val="hybridMultilevel"/>
    <w:tmpl w:val="72767F4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D7900"/>
    <w:multiLevelType w:val="hybridMultilevel"/>
    <w:tmpl w:val="72F6CAAC"/>
    <w:lvl w:ilvl="0" w:tplc="0416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 w15:restartNumberingAfterBreak="0">
    <w:nsid w:val="2A194ECE"/>
    <w:multiLevelType w:val="hybridMultilevel"/>
    <w:tmpl w:val="DBE6C4BE"/>
    <w:lvl w:ilvl="0" w:tplc="04160017">
      <w:start w:val="1"/>
      <w:numFmt w:val="lowerLetter"/>
      <w:lvlText w:val="%1)"/>
      <w:lvlJc w:val="left"/>
      <w:pPr>
        <w:ind w:left="1996" w:hanging="360"/>
      </w:pPr>
    </w:lvl>
    <w:lvl w:ilvl="1" w:tplc="04160019" w:tentative="1">
      <w:start w:val="1"/>
      <w:numFmt w:val="lowerLetter"/>
      <w:lvlText w:val="%2."/>
      <w:lvlJc w:val="left"/>
      <w:pPr>
        <w:ind w:left="2716" w:hanging="360"/>
      </w:pPr>
    </w:lvl>
    <w:lvl w:ilvl="2" w:tplc="0416001B" w:tentative="1">
      <w:start w:val="1"/>
      <w:numFmt w:val="lowerRoman"/>
      <w:lvlText w:val="%3."/>
      <w:lvlJc w:val="right"/>
      <w:pPr>
        <w:ind w:left="3436" w:hanging="180"/>
      </w:pPr>
    </w:lvl>
    <w:lvl w:ilvl="3" w:tplc="0416000F" w:tentative="1">
      <w:start w:val="1"/>
      <w:numFmt w:val="decimal"/>
      <w:lvlText w:val="%4."/>
      <w:lvlJc w:val="left"/>
      <w:pPr>
        <w:ind w:left="4156" w:hanging="360"/>
      </w:pPr>
    </w:lvl>
    <w:lvl w:ilvl="4" w:tplc="04160019" w:tentative="1">
      <w:start w:val="1"/>
      <w:numFmt w:val="lowerLetter"/>
      <w:lvlText w:val="%5."/>
      <w:lvlJc w:val="left"/>
      <w:pPr>
        <w:ind w:left="4876" w:hanging="360"/>
      </w:pPr>
    </w:lvl>
    <w:lvl w:ilvl="5" w:tplc="0416001B" w:tentative="1">
      <w:start w:val="1"/>
      <w:numFmt w:val="lowerRoman"/>
      <w:lvlText w:val="%6."/>
      <w:lvlJc w:val="right"/>
      <w:pPr>
        <w:ind w:left="5596" w:hanging="180"/>
      </w:pPr>
    </w:lvl>
    <w:lvl w:ilvl="6" w:tplc="0416000F" w:tentative="1">
      <w:start w:val="1"/>
      <w:numFmt w:val="decimal"/>
      <w:lvlText w:val="%7."/>
      <w:lvlJc w:val="left"/>
      <w:pPr>
        <w:ind w:left="6316" w:hanging="360"/>
      </w:pPr>
    </w:lvl>
    <w:lvl w:ilvl="7" w:tplc="04160019" w:tentative="1">
      <w:start w:val="1"/>
      <w:numFmt w:val="lowerLetter"/>
      <w:lvlText w:val="%8."/>
      <w:lvlJc w:val="left"/>
      <w:pPr>
        <w:ind w:left="7036" w:hanging="360"/>
      </w:pPr>
    </w:lvl>
    <w:lvl w:ilvl="8" w:tplc="0416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8" w15:restartNumberingAfterBreak="0">
    <w:nsid w:val="3A632D8C"/>
    <w:multiLevelType w:val="multilevel"/>
    <w:tmpl w:val="DCAC2FBC"/>
    <w:lvl w:ilvl="0">
      <w:start w:val="1"/>
      <w:numFmt w:val="decimal"/>
      <w:pStyle w:val="Ttulo1"/>
      <w:lvlText w:val="%1."/>
      <w:lvlJc w:val="left"/>
      <w:pPr>
        <w:ind w:left="107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DF116DF"/>
    <w:multiLevelType w:val="hybridMultilevel"/>
    <w:tmpl w:val="0740987C"/>
    <w:lvl w:ilvl="0" w:tplc="4BD4762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2"/>
  </w:num>
  <w:num w:numId="5">
    <w:abstractNumId w:val="7"/>
  </w:num>
  <w:num w:numId="6">
    <w:abstractNumId w:val="6"/>
  </w:num>
  <w:num w:numId="7">
    <w:abstractNumId w:val="8"/>
  </w:num>
  <w:num w:numId="8">
    <w:abstractNumId w:val="8"/>
  </w:num>
  <w:num w:numId="9">
    <w:abstractNumId w:val="8"/>
  </w:num>
  <w:num w:numId="10">
    <w:abstractNumId w:val="3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intFractionalCharacterWidth/>
  <w:embedSystemFonts/>
  <w:hideSpellingErrors/>
  <w:hideGrammaticalErrors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pt-BR" w:vendorID="64" w:dllVersion="0" w:nlCheck="1" w:checkStyle="0"/>
  <w:activeWritingStyle w:appName="MSWord" w:lang="pt-PT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328E"/>
    <w:rsid w:val="00000752"/>
    <w:rsid w:val="0000149D"/>
    <w:rsid w:val="00001FCE"/>
    <w:rsid w:val="000108BC"/>
    <w:rsid w:val="00010B07"/>
    <w:rsid w:val="000135F9"/>
    <w:rsid w:val="0001362F"/>
    <w:rsid w:val="00013BA2"/>
    <w:rsid w:val="00013D95"/>
    <w:rsid w:val="00014231"/>
    <w:rsid w:val="0001440E"/>
    <w:rsid w:val="000150B4"/>
    <w:rsid w:val="00015758"/>
    <w:rsid w:val="00016758"/>
    <w:rsid w:val="00016DB8"/>
    <w:rsid w:val="0001765C"/>
    <w:rsid w:val="000176E3"/>
    <w:rsid w:val="00017AD1"/>
    <w:rsid w:val="00017E2F"/>
    <w:rsid w:val="00020C9D"/>
    <w:rsid w:val="00020FFE"/>
    <w:rsid w:val="00022191"/>
    <w:rsid w:val="00022921"/>
    <w:rsid w:val="000230BD"/>
    <w:rsid w:val="00025891"/>
    <w:rsid w:val="000258C3"/>
    <w:rsid w:val="00025F70"/>
    <w:rsid w:val="000269A5"/>
    <w:rsid w:val="0002743D"/>
    <w:rsid w:val="00031026"/>
    <w:rsid w:val="00031FDA"/>
    <w:rsid w:val="00033B83"/>
    <w:rsid w:val="0003418D"/>
    <w:rsid w:val="00045A69"/>
    <w:rsid w:val="00046A02"/>
    <w:rsid w:val="00046B07"/>
    <w:rsid w:val="00046DA1"/>
    <w:rsid w:val="00050EED"/>
    <w:rsid w:val="00050F49"/>
    <w:rsid w:val="00050FA0"/>
    <w:rsid w:val="00051DDC"/>
    <w:rsid w:val="000533AE"/>
    <w:rsid w:val="00053E3C"/>
    <w:rsid w:val="00054C3F"/>
    <w:rsid w:val="00055A2E"/>
    <w:rsid w:val="000603D6"/>
    <w:rsid w:val="00061266"/>
    <w:rsid w:val="00061478"/>
    <w:rsid w:val="0006266E"/>
    <w:rsid w:val="00063A66"/>
    <w:rsid w:val="00063AA4"/>
    <w:rsid w:val="0006417C"/>
    <w:rsid w:val="00064C65"/>
    <w:rsid w:val="00064D1E"/>
    <w:rsid w:val="0006528E"/>
    <w:rsid w:val="000654C0"/>
    <w:rsid w:val="00066391"/>
    <w:rsid w:val="00066471"/>
    <w:rsid w:val="00066F07"/>
    <w:rsid w:val="00067260"/>
    <w:rsid w:val="0006737D"/>
    <w:rsid w:val="000705BB"/>
    <w:rsid w:val="00070EA5"/>
    <w:rsid w:val="0007143E"/>
    <w:rsid w:val="00073CDA"/>
    <w:rsid w:val="000743E0"/>
    <w:rsid w:val="00075C6F"/>
    <w:rsid w:val="0007632A"/>
    <w:rsid w:val="00076B13"/>
    <w:rsid w:val="0007705D"/>
    <w:rsid w:val="000805F4"/>
    <w:rsid w:val="0008084C"/>
    <w:rsid w:val="000815F7"/>
    <w:rsid w:val="00082E14"/>
    <w:rsid w:val="00082E60"/>
    <w:rsid w:val="00083225"/>
    <w:rsid w:val="00083DE7"/>
    <w:rsid w:val="0008405C"/>
    <w:rsid w:val="00084B56"/>
    <w:rsid w:val="00084C3A"/>
    <w:rsid w:val="000859F8"/>
    <w:rsid w:val="00085B19"/>
    <w:rsid w:val="00085D01"/>
    <w:rsid w:val="00086BAF"/>
    <w:rsid w:val="0008734E"/>
    <w:rsid w:val="000874BE"/>
    <w:rsid w:val="00090512"/>
    <w:rsid w:val="00090E05"/>
    <w:rsid w:val="000911B2"/>
    <w:rsid w:val="00091B86"/>
    <w:rsid w:val="00092ECA"/>
    <w:rsid w:val="000945B6"/>
    <w:rsid w:val="00094617"/>
    <w:rsid w:val="000952EB"/>
    <w:rsid w:val="00096868"/>
    <w:rsid w:val="000969E5"/>
    <w:rsid w:val="00097066"/>
    <w:rsid w:val="00097A7B"/>
    <w:rsid w:val="000A1D89"/>
    <w:rsid w:val="000A1FA7"/>
    <w:rsid w:val="000A30E1"/>
    <w:rsid w:val="000A398B"/>
    <w:rsid w:val="000A499F"/>
    <w:rsid w:val="000A4AC5"/>
    <w:rsid w:val="000A4AE4"/>
    <w:rsid w:val="000A5C2F"/>
    <w:rsid w:val="000A64D4"/>
    <w:rsid w:val="000A7F3C"/>
    <w:rsid w:val="000B18D8"/>
    <w:rsid w:val="000B1DA7"/>
    <w:rsid w:val="000B24CB"/>
    <w:rsid w:val="000B2A42"/>
    <w:rsid w:val="000B3696"/>
    <w:rsid w:val="000B37DC"/>
    <w:rsid w:val="000B3F4C"/>
    <w:rsid w:val="000B5D67"/>
    <w:rsid w:val="000B5FD8"/>
    <w:rsid w:val="000B6E91"/>
    <w:rsid w:val="000C16F3"/>
    <w:rsid w:val="000C2E28"/>
    <w:rsid w:val="000C2EAA"/>
    <w:rsid w:val="000C6A49"/>
    <w:rsid w:val="000C6A5B"/>
    <w:rsid w:val="000C6F63"/>
    <w:rsid w:val="000C7C7D"/>
    <w:rsid w:val="000D0C14"/>
    <w:rsid w:val="000D10B4"/>
    <w:rsid w:val="000D3075"/>
    <w:rsid w:val="000D3ACC"/>
    <w:rsid w:val="000D4FF9"/>
    <w:rsid w:val="000D528B"/>
    <w:rsid w:val="000D6C7A"/>
    <w:rsid w:val="000D6CAF"/>
    <w:rsid w:val="000D7E64"/>
    <w:rsid w:val="000D7E9A"/>
    <w:rsid w:val="000E1F95"/>
    <w:rsid w:val="000E5417"/>
    <w:rsid w:val="000E56A0"/>
    <w:rsid w:val="000E6646"/>
    <w:rsid w:val="000E6BB5"/>
    <w:rsid w:val="000E7194"/>
    <w:rsid w:val="000E754D"/>
    <w:rsid w:val="000E7627"/>
    <w:rsid w:val="000F0373"/>
    <w:rsid w:val="000F1AB1"/>
    <w:rsid w:val="000F2548"/>
    <w:rsid w:val="000F3BB3"/>
    <w:rsid w:val="000F3F6E"/>
    <w:rsid w:val="000F4CB4"/>
    <w:rsid w:val="000F5088"/>
    <w:rsid w:val="000F5A76"/>
    <w:rsid w:val="001009F2"/>
    <w:rsid w:val="00101D89"/>
    <w:rsid w:val="001026EB"/>
    <w:rsid w:val="001028D8"/>
    <w:rsid w:val="001029D2"/>
    <w:rsid w:val="00105676"/>
    <w:rsid w:val="00105698"/>
    <w:rsid w:val="00106073"/>
    <w:rsid w:val="00106272"/>
    <w:rsid w:val="0010634F"/>
    <w:rsid w:val="00106736"/>
    <w:rsid w:val="00107ACF"/>
    <w:rsid w:val="00110A04"/>
    <w:rsid w:val="00111EC9"/>
    <w:rsid w:val="00112492"/>
    <w:rsid w:val="001126E5"/>
    <w:rsid w:val="00112C87"/>
    <w:rsid w:val="00113F3F"/>
    <w:rsid w:val="00114D5C"/>
    <w:rsid w:val="00116216"/>
    <w:rsid w:val="001167EC"/>
    <w:rsid w:val="0011756D"/>
    <w:rsid w:val="00117FFE"/>
    <w:rsid w:val="0012083B"/>
    <w:rsid w:val="00121316"/>
    <w:rsid w:val="001223FF"/>
    <w:rsid w:val="0012296F"/>
    <w:rsid w:val="00122BD9"/>
    <w:rsid w:val="00123011"/>
    <w:rsid w:val="0012304D"/>
    <w:rsid w:val="001237C6"/>
    <w:rsid w:val="00123959"/>
    <w:rsid w:val="0012431A"/>
    <w:rsid w:val="00124F3C"/>
    <w:rsid w:val="001273AE"/>
    <w:rsid w:val="00127E84"/>
    <w:rsid w:val="00130A27"/>
    <w:rsid w:val="00131383"/>
    <w:rsid w:val="00131E40"/>
    <w:rsid w:val="00132519"/>
    <w:rsid w:val="00133510"/>
    <w:rsid w:val="00133FEA"/>
    <w:rsid w:val="00134CF0"/>
    <w:rsid w:val="001355FB"/>
    <w:rsid w:val="00136AFA"/>
    <w:rsid w:val="001404BA"/>
    <w:rsid w:val="00140695"/>
    <w:rsid w:val="00141095"/>
    <w:rsid w:val="0014120C"/>
    <w:rsid w:val="00142C12"/>
    <w:rsid w:val="00143576"/>
    <w:rsid w:val="001435BC"/>
    <w:rsid w:val="00143E81"/>
    <w:rsid w:val="00144761"/>
    <w:rsid w:val="00144B7D"/>
    <w:rsid w:val="0014547F"/>
    <w:rsid w:val="0014575D"/>
    <w:rsid w:val="00145FA3"/>
    <w:rsid w:val="0014627A"/>
    <w:rsid w:val="00146953"/>
    <w:rsid w:val="00146DDE"/>
    <w:rsid w:val="00147137"/>
    <w:rsid w:val="001474F7"/>
    <w:rsid w:val="00150A93"/>
    <w:rsid w:val="001512B9"/>
    <w:rsid w:val="00151E92"/>
    <w:rsid w:val="00152E03"/>
    <w:rsid w:val="0015301D"/>
    <w:rsid w:val="00153B6C"/>
    <w:rsid w:val="00154CC1"/>
    <w:rsid w:val="00155403"/>
    <w:rsid w:val="00156E4B"/>
    <w:rsid w:val="00160A68"/>
    <w:rsid w:val="00161AEA"/>
    <w:rsid w:val="00162E7A"/>
    <w:rsid w:val="00163DD1"/>
    <w:rsid w:val="00164B04"/>
    <w:rsid w:val="0016504C"/>
    <w:rsid w:val="001655E3"/>
    <w:rsid w:val="00165D02"/>
    <w:rsid w:val="0016607E"/>
    <w:rsid w:val="00170FB9"/>
    <w:rsid w:val="00170FC7"/>
    <w:rsid w:val="00171A4C"/>
    <w:rsid w:val="0017245B"/>
    <w:rsid w:val="001724CE"/>
    <w:rsid w:val="0017328E"/>
    <w:rsid w:val="00175209"/>
    <w:rsid w:val="00176515"/>
    <w:rsid w:val="00177DDB"/>
    <w:rsid w:val="001823EE"/>
    <w:rsid w:val="00183368"/>
    <w:rsid w:val="001836C6"/>
    <w:rsid w:val="00183A31"/>
    <w:rsid w:val="00184DDA"/>
    <w:rsid w:val="001858BC"/>
    <w:rsid w:val="0018599E"/>
    <w:rsid w:val="001861DF"/>
    <w:rsid w:val="001862A3"/>
    <w:rsid w:val="001863BA"/>
    <w:rsid w:val="00190098"/>
    <w:rsid w:val="0019024F"/>
    <w:rsid w:val="00191966"/>
    <w:rsid w:val="00195039"/>
    <w:rsid w:val="00195812"/>
    <w:rsid w:val="00196696"/>
    <w:rsid w:val="0019724A"/>
    <w:rsid w:val="001973CB"/>
    <w:rsid w:val="0019771D"/>
    <w:rsid w:val="00197F12"/>
    <w:rsid w:val="001A0C3E"/>
    <w:rsid w:val="001A1622"/>
    <w:rsid w:val="001A2048"/>
    <w:rsid w:val="001A27DD"/>
    <w:rsid w:val="001A35F0"/>
    <w:rsid w:val="001A3A80"/>
    <w:rsid w:val="001A3CD7"/>
    <w:rsid w:val="001A468A"/>
    <w:rsid w:val="001A4A53"/>
    <w:rsid w:val="001A4B05"/>
    <w:rsid w:val="001A6F05"/>
    <w:rsid w:val="001B0869"/>
    <w:rsid w:val="001B1E51"/>
    <w:rsid w:val="001B2053"/>
    <w:rsid w:val="001B342B"/>
    <w:rsid w:val="001B3F5D"/>
    <w:rsid w:val="001B42DA"/>
    <w:rsid w:val="001B4D61"/>
    <w:rsid w:val="001B5127"/>
    <w:rsid w:val="001B55D0"/>
    <w:rsid w:val="001B5921"/>
    <w:rsid w:val="001B6339"/>
    <w:rsid w:val="001B6379"/>
    <w:rsid w:val="001B6906"/>
    <w:rsid w:val="001C145E"/>
    <w:rsid w:val="001C23A8"/>
    <w:rsid w:val="001C4B0D"/>
    <w:rsid w:val="001C4D5D"/>
    <w:rsid w:val="001C5B7F"/>
    <w:rsid w:val="001C639C"/>
    <w:rsid w:val="001D0000"/>
    <w:rsid w:val="001D11CE"/>
    <w:rsid w:val="001D1952"/>
    <w:rsid w:val="001D1DA6"/>
    <w:rsid w:val="001D296D"/>
    <w:rsid w:val="001D326E"/>
    <w:rsid w:val="001D3385"/>
    <w:rsid w:val="001D3EC8"/>
    <w:rsid w:val="001D5594"/>
    <w:rsid w:val="001D575A"/>
    <w:rsid w:val="001D68EA"/>
    <w:rsid w:val="001D7267"/>
    <w:rsid w:val="001E086D"/>
    <w:rsid w:val="001E1190"/>
    <w:rsid w:val="001E2258"/>
    <w:rsid w:val="001E3242"/>
    <w:rsid w:val="001E397A"/>
    <w:rsid w:val="001E3CAB"/>
    <w:rsid w:val="001E3EE2"/>
    <w:rsid w:val="001E40F7"/>
    <w:rsid w:val="001E46BE"/>
    <w:rsid w:val="001E54C3"/>
    <w:rsid w:val="001E5B69"/>
    <w:rsid w:val="001E6860"/>
    <w:rsid w:val="001E6F86"/>
    <w:rsid w:val="001F0976"/>
    <w:rsid w:val="001F3153"/>
    <w:rsid w:val="001F43A0"/>
    <w:rsid w:val="001F4A0E"/>
    <w:rsid w:val="001F53ED"/>
    <w:rsid w:val="001F6D75"/>
    <w:rsid w:val="001F79EA"/>
    <w:rsid w:val="001F7B76"/>
    <w:rsid w:val="001F7E8C"/>
    <w:rsid w:val="0020056F"/>
    <w:rsid w:val="00201A5F"/>
    <w:rsid w:val="00201B9E"/>
    <w:rsid w:val="00203D3C"/>
    <w:rsid w:val="002041DC"/>
    <w:rsid w:val="0020427F"/>
    <w:rsid w:val="00205671"/>
    <w:rsid w:val="00205A0C"/>
    <w:rsid w:val="00205AD5"/>
    <w:rsid w:val="0020624C"/>
    <w:rsid w:val="00206ADF"/>
    <w:rsid w:val="0020705A"/>
    <w:rsid w:val="002071E8"/>
    <w:rsid w:val="002078D0"/>
    <w:rsid w:val="00207B12"/>
    <w:rsid w:val="00207E31"/>
    <w:rsid w:val="00210E54"/>
    <w:rsid w:val="00212659"/>
    <w:rsid w:val="00212E7A"/>
    <w:rsid w:val="0021580A"/>
    <w:rsid w:val="00215ABD"/>
    <w:rsid w:val="002160D6"/>
    <w:rsid w:val="00217833"/>
    <w:rsid w:val="0022219E"/>
    <w:rsid w:val="00222FDC"/>
    <w:rsid w:val="002232A0"/>
    <w:rsid w:val="0022442F"/>
    <w:rsid w:val="002260C5"/>
    <w:rsid w:val="00226158"/>
    <w:rsid w:val="0022625B"/>
    <w:rsid w:val="00226683"/>
    <w:rsid w:val="002266D2"/>
    <w:rsid w:val="002279FB"/>
    <w:rsid w:val="00231A82"/>
    <w:rsid w:val="00231C30"/>
    <w:rsid w:val="002348FD"/>
    <w:rsid w:val="00235F7B"/>
    <w:rsid w:val="00235FAD"/>
    <w:rsid w:val="00236986"/>
    <w:rsid w:val="00237C14"/>
    <w:rsid w:val="002407AE"/>
    <w:rsid w:val="00240BFD"/>
    <w:rsid w:val="002411E1"/>
    <w:rsid w:val="002416A9"/>
    <w:rsid w:val="00241CEF"/>
    <w:rsid w:val="0024212F"/>
    <w:rsid w:val="00242537"/>
    <w:rsid w:val="0024345F"/>
    <w:rsid w:val="002435A1"/>
    <w:rsid w:val="00243CDB"/>
    <w:rsid w:val="00243E99"/>
    <w:rsid w:val="00244595"/>
    <w:rsid w:val="00245311"/>
    <w:rsid w:val="00246230"/>
    <w:rsid w:val="00246837"/>
    <w:rsid w:val="00246AD6"/>
    <w:rsid w:val="00246CFC"/>
    <w:rsid w:val="00247250"/>
    <w:rsid w:val="0025013C"/>
    <w:rsid w:val="0025131C"/>
    <w:rsid w:val="0025277B"/>
    <w:rsid w:val="00252B28"/>
    <w:rsid w:val="0025591B"/>
    <w:rsid w:val="0025693B"/>
    <w:rsid w:val="00256B25"/>
    <w:rsid w:val="00261366"/>
    <w:rsid w:val="00261453"/>
    <w:rsid w:val="00263233"/>
    <w:rsid w:val="002632FE"/>
    <w:rsid w:val="002634EB"/>
    <w:rsid w:val="002636EB"/>
    <w:rsid w:val="002640AE"/>
    <w:rsid w:val="0026586C"/>
    <w:rsid w:val="00265C40"/>
    <w:rsid w:val="00267499"/>
    <w:rsid w:val="00267B33"/>
    <w:rsid w:val="00267B36"/>
    <w:rsid w:val="00270AB9"/>
    <w:rsid w:val="00271817"/>
    <w:rsid w:val="00272721"/>
    <w:rsid w:val="00272E75"/>
    <w:rsid w:val="00272FAD"/>
    <w:rsid w:val="00273767"/>
    <w:rsid w:val="00273E71"/>
    <w:rsid w:val="00274A2C"/>
    <w:rsid w:val="00274D83"/>
    <w:rsid w:val="002751EA"/>
    <w:rsid w:val="00276252"/>
    <w:rsid w:val="00276482"/>
    <w:rsid w:val="00276900"/>
    <w:rsid w:val="00276B88"/>
    <w:rsid w:val="002774FD"/>
    <w:rsid w:val="002775BF"/>
    <w:rsid w:val="00280BAE"/>
    <w:rsid w:val="00280CB1"/>
    <w:rsid w:val="00281B91"/>
    <w:rsid w:val="00283C9F"/>
    <w:rsid w:val="00284611"/>
    <w:rsid w:val="002848F6"/>
    <w:rsid w:val="0028528A"/>
    <w:rsid w:val="00286A95"/>
    <w:rsid w:val="00286C35"/>
    <w:rsid w:val="00286C4B"/>
    <w:rsid w:val="0028726B"/>
    <w:rsid w:val="00287D4C"/>
    <w:rsid w:val="002905B6"/>
    <w:rsid w:val="002931CD"/>
    <w:rsid w:val="00294189"/>
    <w:rsid w:val="00294532"/>
    <w:rsid w:val="002946E0"/>
    <w:rsid w:val="00297100"/>
    <w:rsid w:val="002A0493"/>
    <w:rsid w:val="002A08AD"/>
    <w:rsid w:val="002A0E2D"/>
    <w:rsid w:val="002A1527"/>
    <w:rsid w:val="002A1B9D"/>
    <w:rsid w:val="002A1EC0"/>
    <w:rsid w:val="002A25A4"/>
    <w:rsid w:val="002A288B"/>
    <w:rsid w:val="002A3050"/>
    <w:rsid w:val="002A3ADD"/>
    <w:rsid w:val="002A3B2E"/>
    <w:rsid w:val="002A4E4C"/>
    <w:rsid w:val="002A546D"/>
    <w:rsid w:val="002A58A3"/>
    <w:rsid w:val="002A6E2D"/>
    <w:rsid w:val="002A70AA"/>
    <w:rsid w:val="002A77AC"/>
    <w:rsid w:val="002B02F6"/>
    <w:rsid w:val="002B0414"/>
    <w:rsid w:val="002B0F1E"/>
    <w:rsid w:val="002B24C1"/>
    <w:rsid w:val="002B2DCE"/>
    <w:rsid w:val="002B38DE"/>
    <w:rsid w:val="002B391E"/>
    <w:rsid w:val="002B4006"/>
    <w:rsid w:val="002B4BCA"/>
    <w:rsid w:val="002B5951"/>
    <w:rsid w:val="002C0B0F"/>
    <w:rsid w:val="002C16D9"/>
    <w:rsid w:val="002C1F6B"/>
    <w:rsid w:val="002C41F1"/>
    <w:rsid w:val="002C4E69"/>
    <w:rsid w:val="002D0D2B"/>
    <w:rsid w:val="002D1388"/>
    <w:rsid w:val="002D1DBF"/>
    <w:rsid w:val="002D22C7"/>
    <w:rsid w:val="002D32F0"/>
    <w:rsid w:val="002D46A4"/>
    <w:rsid w:val="002D4793"/>
    <w:rsid w:val="002D60C0"/>
    <w:rsid w:val="002D61BD"/>
    <w:rsid w:val="002D66F9"/>
    <w:rsid w:val="002D76D9"/>
    <w:rsid w:val="002D7898"/>
    <w:rsid w:val="002E108D"/>
    <w:rsid w:val="002E1AC3"/>
    <w:rsid w:val="002E2256"/>
    <w:rsid w:val="002E2AE7"/>
    <w:rsid w:val="002E353D"/>
    <w:rsid w:val="002E3ACB"/>
    <w:rsid w:val="002E47EF"/>
    <w:rsid w:val="002E4DBB"/>
    <w:rsid w:val="002E59ED"/>
    <w:rsid w:val="002E5C3F"/>
    <w:rsid w:val="002E7054"/>
    <w:rsid w:val="002E7C7B"/>
    <w:rsid w:val="002F20FE"/>
    <w:rsid w:val="002F45BF"/>
    <w:rsid w:val="002F4731"/>
    <w:rsid w:val="002F50AF"/>
    <w:rsid w:val="002F5977"/>
    <w:rsid w:val="002F6180"/>
    <w:rsid w:val="002F65E0"/>
    <w:rsid w:val="002F6A31"/>
    <w:rsid w:val="002F7293"/>
    <w:rsid w:val="002F779E"/>
    <w:rsid w:val="003011CF"/>
    <w:rsid w:val="00301CAC"/>
    <w:rsid w:val="00301EE3"/>
    <w:rsid w:val="00303F2A"/>
    <w:rsid w:val="00304FB5"/>
    <w:rsid w:val="003050AF"/>
    <w:rsid w:val="00305A2A"/>
    <w:rsid w:val="00305C1E"/>
    <w:rsid w:val="00305F96"/>
    <w:rsid w:val="003061A1"/>
    <w:rsid w:val="003071F9"/>
    <w:rsid w:val="00307778"/>
    <w:rsid w:val="00307833"/>
    <w:rsid w:val="00310BF2"/>
    <w:rsid w:val="00310CC4"/>
    <w:rsid w:val="00312FFF"/>
    <w:rsid w:val="003135A9"/>
    <w:rsid w:val="0031373B"/>
    <w:rsid w:val="0031462E"/>
    <w:rsid w:val="00314784"/>
    <w:rsid w:val="003154AE"/>
    <w:rsid w:val="00316241"/>
    <w:rsid w:val="00317543"/>
    <w:rsid w:val="00317581"/>
    <w:rsid w:val="00317C08"/>
    <w:rsid w:val="00320B36"/>
    <w:rsid w:val="00320B96"/>
    <w:rsid w:val="00322577"/>
    <w:rsid w:val="0032301D"/>
    <w:rsid w:val="0032317A"/>
    <w:rsid w:val="0032343F"/>
    <w:rsid w:val="00323FA5"/>
    <w:rsid w:val="00324D10"/>
    <w:rsid w:val="00325145"/>
    <w:rsid w:val="00325471"/>
    <w:rsid w:val="003259DD"/>
    <w:rsid w:val="00325F04"/>
    <w:rsid w:val="00326343"/>
    <w:rsid w:val="00326704"/>
    <w:rsid w:val="0032791F"/>
    <w:rsid w:val="00327961"/>
    <w:rsid w:val="00330562"/>
    <w:rsid w:val="00331655"/>
    <w:rsid w:val="00331E1D"/>
    <w:rsid w:val="0033235F"/>
    <w:rsid w:val="0033239C"/>
    <w:rsid w:val="00333487"/>
    <w:rsid w:val="0033453E"/>
    <w:rsid w:val="0033554E"/>
    <w:rsid w:val="00336279"/>
    <w:rsid w:val="003366E4"/>
    <w:rsid w:val="00337A3F"/>
    <w:rsid w:val="00337D17"/>
    <w:rsid w:val="003402C8"/>
    <w:rsid w:val="003408D1"/>
    <w:rsid w:val="00341BA4"/>
    <w:rsid w:val="0034283B"/>
    <w:rsid w:val="00342DB7"/>
    <w:rsid w:val="00346549"/>
    <w:rsid w:val="00346D7B"/>
    <w:rsid w:val="00347ED0"/>
    <w:rsid w:val="003518CF"/>
    <w:rsid w:val="00351CB2"/>
    <w:rsid w:val="00351FE5"/>
    <w:rsid w:val="0035380E"/>
    <w:rsid w:val="003540D8"/>
    <w:rsid w:val="00354692"/>
    <w:rsid w:val="003552EC"/>
    <w:rsid w:val="0035546A"/>
    <w:rsid w:val="00356DEE"/>
    <w:rsid w:val="00357085"/>
    <w:rsid w:val="0036065F"/>
    <w:rsid w:val="003608EB"/>
    <w:rsid w:val="0036100A"/>
    <w:rsid w:val="00361819"/>
    <w:rsid w:val="00363FF7"/>
    <w:rsid w:val="0036469F"/>
    <w:rsid w:val="003646F2"/>
    <w:rsid w:val="00364712"/>
    <w:rsid w:val="00364D85"/>
    <w:rsid w:val="00364E7B"/>
    <w:rsid w:val="00364F71"/>
    <w:rsid w:val="003664E5"/>
    <w:rsid w:val="003666B6"/>
    <w:rsid w:val="003731B9"/>
    <w:rsid w:val="003731D9"/>
    <w:rsid w:val="00373984"/>
    <w:rsid w:val="00374545"/>
    <w:rsid w:val="00374FFF"/>
    <w:rsid w:val="0037546E"/>
    <w:rsid w:val="00376069"/>
    <w:rsid w:val="003771D5"/>
    <w:rsid w:val="00377A36"/>
    <w:rsid w:val="00377DB3"/>
    <w:rsid w:val="00381D91"/>
    <w:rsid w:val="00381EBD"/>
    <w:rsid w:val="00382132"/>
    <w:rsid w:val="00382903"/>
    <w:rsid w:val="0038309C"/>
    <w:rsid w:val="00383219"/>
    <w:rsid w:val="003854DB"/>
    <w:rsid w:val="00385F8F"/>
    <w:rsid w:val="00386C1D"/>
    <w:rsid w:val="00390A4A"/>
    <w:rsid w:val="003915DA"/>
    <w:rsid w:val="00391F08"/>
    <w:rsid w:val="00392B3B"/>
    <w:rsid w:val="00393718"/>
    <w:rsid w:val="0039532B"/>
    <w:rsid w:val="0039699C"/>
    <w:rsid w:val="003A01B6"/>
    <w:rsid w:val="003A02A5"/>
    <w:rsid w:val="003A02AD"/>
    <w:rsid w:val="003A034E"/>
    <w:rsid w:val="003A0471"/>
    <w:rsid w:val="003A0C1C"/>
    <w:rsid w:val="003A246C"/>
    <w:rsid w:val="003A34EE"/>
    <w:rsid w:val="003A3540"/>
    <w:rsid w:val="003A3655"/>
    <w:rsid w:val="003A4F54"/>
    <w:rsid w:val="003A5CAB"/>
    <w:rsid w:val="003A63EA"/>
    <w:rsid w:val="003A675B"/>
    <w:rsid w:val="003B086A"/>
    <w:rsid w:val="003B089D"/>
    <w:rsid w:val="003B0D62"/>
    <w:rsid w:val="003B1726"/>
    <w:rsid w:val="003B325B"/>
    <w:rsid w:val="003B3300"/>
    <w:rsid w:val="003B3370"/>
    <w:rsid w:val="003B3921"/>
    <w:rsid w:val="003B3B92"/>
    <w:rsid w:val="003B4D76"/>
    <w:rsid w:val="003B5CD5"/>
    <w:rsid w:val="003B72BF"/>
    <w:rsid w:val="003C23B5"/>
    <w:rsid w:val="003C24EE"/>
    <w:rsid w:val="003C2EAA"/>
    <w:rsid w:val="003C4228"/>
    <w:rsid w:val="003C5C55"/>
    <w:rsid w:val="003C5D4F"/>
    <w:rsid w:val="003C6960"/>
    <w:rsid w:val="003D0007"/>
    <w:rsid w:val="003D1007"/>
    <w:rsid w:val="003D4191"/>
    <w:rsid w:val="003D47D5"/>
    <w:rsid w:val="003D4E89"/>
    <w:rsid w:val="003D61C6"/>
    <w:rsid w:val="003D6609"/>
    <w:rsid w:val="003D67FA"/>
    <w:rsid w:val="003D6ED6"/>
    <w:rsid w:val="003D7427"/>
    <w:rsid w:val="003D7C02"/>
    <w:rsid w:val="003E0103"/>
    <w:rsid w:val="003E2D39"/>
    <w:rsid w:val="003E391E"/>
    <w:rsid w:val="003E3E84"/>
    <w:rsid w:val="003E3EA9"/>
    <w:rsid w:val="003E6BBD"/>
    <w:rsid w:val="003E725F"/>
    <w:rsid w:val="003E7DEA"/>
    <w:rsid w:val="003F08CD"/>
    <w:rsid w:val="003F174D"/>
    <w:rsid w:val="003F3B7F"/>
    <w:rsid w:val="003F5345"/>
    <w:rsid w:val="003F59D2"/>
    <w:rsid w:val="003F5A21"/>
    <w:rsid w:val="003F6E44"/>
    <w:rsid w:val="003F77BB"/>
    <w:rsid w:val="003F77CE"/>
    <w:rsid w:val="003F79E7"/>
    <w:rsid w:val="004004B6"/>
    <w:rsid w:val="00401DDD"/>
    <w:rsid w:val="00402061"/>
    <w:rsid w:val="0040254C"/>
    <w:rsid w:val="00402989"/>
    <w:rsid w:val="004037D4"/>
    <w:rsid w:val="00405556"/>
    <w:rsid w:val="004070D5"/>
    <w:rsid w:val="004074FB"/>
    <w:rsid w:val="00407946"/>
    <w:rsid w:val="0041085B"/>
    <w:rsid w:val="00410FC3"/>
    <w:rsid w:val="00411347"/>
    <w:rsid w:val="00412D4A"/>
    <w:rsid w:val="00413774"/>
    <w:rsid w:val="00413FAB"/>
    <w:rsid w:val="00414ABE"/>
    <w:rsid w:val="00414EBF"/>
    <w:rsid w:val="004152AA"/>
    <w:rsid w:val="00416799"/>
    <w:rsid w:val="00416817"/>
    <w:rsid w:val="00416FDE"/>
    <w:rsid w:val="004206BE"/>
    <w:rsid w:val="00420724"/>
    <w:rsid w:val="004231AE"/>
    <w:rsid w:val="004239A5"/>
    <w:rsid w:val="00425DFD"/>
    <w:rsid w:val="00425ED8"/>
    <w:rsid w:val="004266A4"/>
    <w:rsid w:val="00427165"/>
    <w:rsid w:val="00427773"/>
    <w:rsid w:val="0042791F"/>
    <w:rsid w:val="00427E9F"/>
    <w:rsid w:val="00430CF6"/>
    <w:rsid w:val="00431F78"/>
    <w:rsid w:val="00432520"/>
    <w:rsid w:val="004334B0"/>
    <w:rsid w:val="00433B21"/>
    <w:rsid w:val="00433BB0"/>
    <w:rsid w:val="00434C3C"/>
    <w:rsid w:val="004350AC"/>
    <w:rsid w:val="00435AB4"/>
    <w:rsid w:val="00437041"/>
    <w:rsid w:val="00437A76"/>
    <w:rsid w:val="00437B25"/>
    <w:rsid w:val="00437BAF"/>
    <w:rsid w:val="00441514"/>
    <w:rsid w:val="00441D51"/>
    <w:rsid w:val="004420AF"/>
    <w:rsid w:val="004422D6"/>
    <w:rsid w:val="0044307D"/>
    <w:rsid w:val="00445139"/>
    <w:rsid w:val="00445269"/>
    <w:rsid w:val="0044544C"/>
    <w:rsid w:val="0044551B"/>
    <w:rsid w:val="00445C66"/>
    <w:rsid w:val="004461F0"/>
    <w:rsid w:val="00446EAB"/>
    <w:rsid w:val="00447181"/>
    <w:rsid w:val="00447B5E"/>
    <w:rsid w:val="00451105"/>
    <w:rsid w:val="004512DC"/>
    <w:rsid w:val="0045176A"/>
    <w:rsid w:val="0045242B"/>
    <w:rsid w:val="004530DF"/>
    <w:rsid w:val="00453493"/>
    <w:rsid w:val="0045395A"/>
    <w:rsid w:val="00454A93"/>
    <w:rsid w:val="0045634F"/>
    <w:rsid w:val="0046080F"/>
    <w:rsid w:val="00460BD9"/>
    <w:rsid w:val="00461BA0"/>
    <w:rsid w:val="0046272F"/>
    <w:rsid w:val="004628C5"/>
    <w:rsid w:val="00462F90"/>
    <w:rsid w:val="004633EE"/>
    <w:rsid w:val="00463E65"/>
    <w:rsid w:val="00463F02"/>
    <w:rsid w:val="00464027"/>
    <w:rsid w:val="004647D3"/>
    <w:rsid w:val="00464E02"/>
    <w:rsid w:val="00465561"/>
    <w:rsid w:val="00465A0B"/>
    <w:rsid w:val="00470213"/>
    <w:rsid w:val="0047035F"/>
    <w:rsid w:val="0047090C"/>
    <w:rsid w:val="004712E6"/>
    <w:rsid w:val="004715A7"/>
    <w:rsid w:val="004719A1"/>
    <w:rsid w:val="00472DDC"/>
    <w:rsid w:val="00473210"/>
    <w:rsid w:val="004756D6"/>
    <w:rsid w:val="0047595C"/>
    <w:rsid w:val="00475EAC"/>
    <w:rsid w:val="00477190"/>
    <w:rsid w:val="00480CBA"/>
    <w:rsid w:val="00481A6F"/>
    <w:rsid w:val="00482A83"/>
    <w:rsid w:val="00483B07"/>
    <w:rsid w:val="00484057"/>
    <w:rsid w:val="00485182"/>
    <w:rsid w:val="00486998"/>
    <w:rsid w:val="00491985"/>
    <w:rsid w:val="004926AC"/>
    <w:rsid w:val="00493308"/>
    <w:rsid w:val="00494737"/>
    <w:rsid w:val="0049485E"/>
    <w:rsid w:val="00494AE2"/>
    <w:rsid w:val="00496441"/>
    <w:rsid w:val="004965DD"/>
    <w:rsid w:val="00497534"/>
    <w:rsid w:val="004A05AF"/>
    <w:rsid w:val="004A0805"/>
    <w:rsid w:val="004A1107"/>
    <w:rsid w:val="004A12B3"/>
    <w:rsid w:val="004A33DC"/>
    <w:rsid w:val="004A397C"/>
    <w:rsid w:val="004A58DA"/>
    <w:rsid w:val="004A660E"/>
    <w:rsid w:val="004A6D37"/>
    <w:rsid w:val="004A7736"/>
    <w:rsid w:val="004A780F"/>
    <w:rsid w:val="004A7ADC"/>
    <w:rsid w:val="004A7B31"/>
    <w:rsid w:val="004A7C5C"/>
    <w:rsid w:val="004B0104"/>
    <w:rsid w:val="004B16E4"/>
    <w:rsid w:val="004B3A8F"/>
    <w:rsid w:val="004B416E"/>
    <w:rsid w:val="004B4311"/>
    <w:rsid w:val="004B4AC5"/>
    <w:rsid w:val="004B534F"/>
    <w:rsid w:val="004B5411"/>
    <w:rsid w:val="004B57CF"/>
    <w:rsid w:val="004C0029"/>
    <w:rsid w:val="004C1EAB"/>
    <w:rsid w:val="004C1F9D"/>
    <w:rsid w:val="004C28FC"/>
    <w:rsid w:val="004C3231"/>
    <w:rsid w:val="004C3FE7"/>
    <w:rsid w:val="004C645A"/>
    <w:rsid w:val="004C77BE"/>
    <w:rsid w:val="004C79FD"/>
    <w:rsid w:val="004D03C8"/>
    <w:rsid w:val="004D0C5E"/>
    <w:rsid w:val="004D1C49"/>
    <w:rsid w:val="004D1C6A"/>
    <w:rsid w:val="004D2BAE"/>
    <w:rsid w:val="004D40EC"/>
    <w:rsid w:val="004D5596"/>
    <w:rsid w:val="004D598A"/>
    <w:rsid w:val="004D702C"/>
    <w:rsid w:val="004E01E8"/>
    <w:rsid w:val="004E1C01"/>
    <w:rsid w:val="004E25C1"/>
    <w:rsid w:val="004E28C9"/>
    <w:rsid w:val="004E31B0"/>
    <w:rsid w:val="004E3234"/>
    <w:rsid w:val="004E329D"/>
    <w:rsid w:val="004E38C3"/>
    <w:rsid w:val="004E43CB"/>
    <w:rsid w:val="004E44BF"/>
    <w:rsid w:val="004E5F4C"/>
    <w:rsid w:val="004E6F57"/>
    <w:rsid w:val="004E7E5A"/>
    <w:rsid w:val="004F01C5"/>
    <w:rsid w:val="004F13AC"/>
    <w:rsid w:val="004F197F"/>
    <w:rsid w:val="004F1C97"/>
    <w:rsid w:val="004F346C"/>
    <w:rsid w:val="004F3EDB"/>
    <w:rsid w:val="004F58FF"/>
    <w:rsid w:val="004F600A"/>
    <w:rsid w:val="004F7AC4"/>
    <w:rsid w:val="00500E95"/>
    <w:rsid w:val="0050107D"/>
    <w:rsid w:val="005015B7"/>
    <w:rsid w:val="00501B6D"/>
    <w:rsid w:val="00502EC7"/>
    <w:rsid w:val="005031D7"/>
    <w:rsid w:val="0050394D"/>
    <w:rsid w:val="00504998"/>
    <w:rsid w:val="00504ED4"/>
    <w:rsid w:val="00505E36"/>
    <w:rsid w:val="005068AC"/>
    <w:rsid w:val="00506A91"/>
    <w:rsid w:val="00506AEF"/>
    <w:rsid w:val="00507053"/>
    <w:rsid w:val="00507527"/>
    <w:rsid w:val="00507767"/>
    <w:rsid w:val="00510250"/>
    <w:rsid w:val="0051025C"/>
    <w:rsid w:val="0051106E"/>
    <w:rsid w:val="005122CA"/>
    <w:rsid w:val="00512C6C"/>
    <w:rsid w:val="00513F93"/>
    <w:rsid w:val="0051433E"/>
    <w:rsid w:val="00516095"/>
    <w:rsid w:val="00516261"/>
    <w:rsid w:val="00516736"/>
    <w:rsid w:val="00516F02"/>
    <w:rsid w:val="00517453"/>
    <w:rsid w:val="005200F7"/>
    <w:rsid w:val="00520D3A"/>
    <w:rsid w:val="005215E0"/>
    <w:rsid w:val="00524FEE"/>
    <w:rsid w:val="00530431"/>
    <w:rsid w:val="00532076"/>
    <w:rsid w:val="005328C5"/>
    <w:rsid w:val="00532FA7"/>
    <w:rsid w:val="005330F7"/>
    <w:rsid w:val="005337ED"/>
    <w:rsid w:val="005346F2"/>
    <w:rsid w:val="00534AC5"/>
    <w:rsid w:val="0053539B"/>
    <w:rsid w:val="005368DC"/>
    <w:rsid w:val="0053772E"/>
    <w:rsid w:val="00537D7A"/>
    <w:rsid w:val="00540939"/>
    <w:rsid w:val="005417A3"/>
    <w:rsid w:val="00541836"/>
    <w:rsid w:val="005424DB"/>
    <w:rsid w:val="0054261A"/>
    <w:rsid w:val="00544649"/>
    <w:rsid w:val="00544F19"/>
    <w:rsid w:val="0054650E"/>
    <w:rsid w:val="00546575"/>
    <w:rsid w:val="005470FE"/>
    <w:rsid w:val="00547EAD"/>
    <w:rsid w:val="005502FF"/>
    <w:rsid w:val="005509DE"/>
    <w:rsid w:val="0055125E"/>
    <w:rsid w:val="005525AA"/>
    <w:rsid w:val="00552944"/>
    <w:rsid w:val="00552AC8"/>
    <w:rsid w:val="00552EEF"/>
    <w:rsid w:val="005548D9"/>
    <w:rsid w:val="00555037"/>
    <w:rsid w:val="00555471"/>
    <w:rsid w:val="00555A75"/>
    <w:rsid w:val="00555FD0"/>
    <w:rsid w:val="00556E80"/>
    <w:rsid w:val="005641DA"/>
    <w:rsid w:val="005643A3"/>
    <w:rsid w:val="005645C2"/>
    <w:rsid w:val="0056518D"/>
    <w:rsid w:val="0056537D"/>
    <w:rsid w:val="00565B54"/>
    <w:rsid w:val="005661B4"/>
    <w:rsid w:val="00566E47"/>
    <w:rsid w:val="00570AE5"/>
    <w:rsid w:val="00570D73"/>
    <w:rsid w:val="00571248"/>
    <w:rsid w:val="00571E19"/>
    <w:rsid w:val="0057217E"/>
    <w:rsid w:val="00572563"/>
    <w:rsid w:val="00572CFE"/>
    <w:rsid w:val="00572D31"/>
    <w:rsid w:val="00574087"/>
    <w:rsid w:val="005753EC"/>
    <w:rsid w:val="00575E46"/>
    <w:rsid w:val="00577B6C"/>
    <w:rsid w:val="00577EB1"/>
    <w:rsid w:val="0058002E"/>
    <w:rsid w:val="00580734"/>
    <w:rsid w:val="005819E4"/>
    <w:rsid w:val="00582CE9"/>
    <w:rsid w:val="0058337E"/>
    <w:rsid w:val="005845A6"/>
    <w:rsid w:val="005856CA"/>
    <w:rsid w:val="0058570E"/>
    <w:rsid w:val="00585954"/>
    <w:rsid w:val="00585CCF"/>
    <w:rsid w:val="0058623E"/>
    <w:rsid w:val="005864ED"/>
    <w:rsid w:val="005903E9"/>
    <w:rsid w:val="00590730"/>
    <w:rsid w:val="00590CD1"/>
    <w:rsid w:val="00590FB4"/>
    <w:rsid w:val="00591709"/>
    <w:rsid w:val="00591CD2"/>
    <w:rsid w:val="005922E0"/>
    <w:rsid w:val="0059256B"/>
    <w:rsid w:val="00592F97"/>
    <w:rsid w:val="0059409C"/>
    <w:rsid w:val="0059464C"/>
    <w:rsid w:val="0059469D"/>
    <w:rsid w:val="0059487F"/>
    <w:rsid w:val="00594E97"/>
    <w:rsid w:val="00594FCC"/>
    <w:rsid w:val="0059668A"/>
    <w:rsid w:val="00596BC9"/>
    <w:rsid w:val="005A0022"/>
    <w:rsid w:val="005A0B81"/>
    <w:rsid w:val="005A165A"/>
    <w:rsid w:val="005A1D38"/>
    <w:rsid w:val="005A45C3"/>
    <w:rsid w:val="005A494D"/>
    <w:rsid w:val="005A4DAA"/>
    <w:rsid w:val="005A522B"/>
    <w:rsid w:val="005A52E3"/>
    <w:rsid w:val="005A646E"/>
    <w:rsid w:val="005A66D4"/>
    <w:rsid w:val="005A7236"/>
    <w:rsid w:val="005A750B"/>
    <w:rsid w:val="005B0C01"/>
    <w:rsid w:val="005B15D8"/>
    <w:rsid w:val="005B1BAF"/>
    <w:rsid w:val="005B2214"/>
    <w:rsid w:val="005B32C2"/>
    <w:rsid w:val="005B50A0"/>
    <w:rsid w:val="005B52D3"/>
    <w:rsid w:val="005B6CAF"/>
    <w:rsid w:val="005C0731"/>
    <w:rsid w:val="005C111A"/>
    <w:rsid w:val="005C12AD"/>
    <w:rsid w:val="005C1D90"/>
    <w:rsid w:val="005C2000"/>
    <w:rsid w:val="005C2548"/>
    <w:rsid w:val="005C27B2"/>
    <w:rsid w:val="005C51A0"/>
    <w:rsid w:val="005C545E"/>
    <w:rsid w:val="005C7D10"/>
    <w:rsid w:val="005D08E8"/>
    <w:rsid w:val="005D09A7"/>
    <w:rsid w:val="005D1B50"/>
    <w:rsid w:val="005D1B75"/>
    <w:rsid w:val="005D2CAB"/>
    <w:rsid w:val="005D3287"/>
    <w:rsid w:val="005D35AD"/>
    <w:rsid w:val="005D364F"/>
    <w:rsid w:val="005D5A92"/>
    <w:rsid w:val="005D740B"/>
    <w:rsid w:val="005D78A0"/>
    <w:rsid w:val="005E06AA"/>
    <w:rsid w:val="005E1142"/>
    <w:rsid w:val="005E141B"/>
    <w:rsid w:val="005E1C79"/>
    <w:rsid w:val="005E235A"/>
    <w:rsid w:val="005E2479"/>
    <w:rsid w:val="005E44CA"/>
    <w:rsid w:val="005E4E49"/>
    <w:rsid w:val="005E64AA"/>
    <w:rsid w:val="005E7AAE"/>
    <w:rsid w:val="005F08E5"/>
    <w:rsid w:val="005F0BA1"/>
    <w:rsid w:val="005F162D"/>
    <w:rsid w:val="005F27E1"/>
    <w:rsid w:val="005F485F"/>
    <w:rsid w:val="005F579E"/>
    <w:rsid w:val="005F60A0"/>
    <w:rsid w:val="005F624E"/>
    <w:rsid w:val="005F7B64"/>
    <w:rsid w:val="0060177C"/>
    <w:rsid w:val="00601A0D"/>
    <w:rsid w:val="00601C56"/>
    <w:rsid w:val="00603E27"/>
    <w:rsid w:val="00604075"/>
    <w:rsid w:val="006050F4"/>
    <w:rsid w:val="00605C3C"/>
    <w:rsid w:val="00607452"/>
    <w:rsid w:val="00607460"/>
    <w:rsid w:val="00607793"/>
    <w:rsid w:val="00607842"/>
    <w:rsid w:val="006108DF"/>
    <w:rsid w:val="00611185"/>
    <w:rsid w:val="00613590"/>
    <w:rsid w:val="006139B3"/>
    <w:rsid w:val="00613E80"/>
    <w:rsid w:val="006158A9"/>
    <w:rsid w:val="00615A1D"/>
    <w:rsid w:val="006166F9"/>
    <w:rsid w:val="00616ABC"/>
    <w:rsid w:val="006172F3"/>
    <w:rsid w:val="0062118C"/>
    <w:rsid w:val="00621BE1"/>
    <w:rsid w:val="00622549"/>
    <w:rsid w:val="00624E5A"/>
    <w:rsid w:val="0062717A"/>
    <w:rsid w:val="006304FA"/>
    <w:rsid w:val="00630EBA"/>
    <w:rsid w:val="00630EC7"/>
    <w:rsid w:val="006316E9"/>
    <w:rsid w:val="006334D9"/>
    <w:rsid w:val="00635C72"/>
    <w:rsid w:val="00635CB2"/>
    <w:rsid w:val="00635EA7"/>
    <w:rsid w:val="006373AC"/>
    <w:rsid w:val="0063743D"/>
    <w:rsid w:val="00637F9B"/>
    <w:rsid w:val="0064074E"/>
    <w:rsid w:val="00642616"/>
    <w:rsid w:val="00642BBE"/>
    <w:rsid w:val="00642D41"/>
    <w:rsid w:val="006441E1"/>
    <w:rsid w:val="00644E06"/>
    <w:rsid w:val="0064617B"/>
    <w:rsid w:val="00646441"/>
    <w:rsid w:val="006479EE"/>
    <w:rsid w:val="00650CEC"/>
    <w:rsid w:val="0065133D"/>
    <w:rsid w:val="006517DE"/>
    <w:rsid w:val="00655D09"/>
    <w:rsid w:val="00656A27"/>
    <w:rsid w:val="00656DEF"/>
    <w:rsid w:val="006577CE"/>
    <w:rsid w:val="00657C48"/>
    <w:rsid w:val="00657F07"/>
    <w:rsid w:val="006606C8"/>
    <w:rsid w:val="00660D17"/>
    <w:rsid w:val="0066101F"/>
    <w:rsid w:val="00662E44"/>
    <w:rsid w:val="0066439A"/>
    <w:rsid w:val="006663C5"/>
    <w:rsid w:val="0066642E"/>
    <w:rsid w:val="0066774E"/>
    <w:rsid w:val="00667914"/>
    <w:rsid w:val="00667FC3"/>
    <w:rsid w:val="00672210"/>
    <w:rsid w:val="006731BC"/>
    <w:rsid w:val="00676EC9"/>
    <w:rsid w:val="006774DE"/>
    <w:rsid w:val="00677B98"/>
    <w:rsid w:val="00677C27"/>
    <w:rsid w:val="00677C67"/>
    <w:rsid w:val="006800DF"/>
    <w:rsid w:val="00680766"/>
    <w:rsid w:val="00682515"/>
    <w:rsid w:val="00682F98"/>
    <w:rsid w:val="00682FF3"/>
    <w:rsid w:val="0068342B"/>
    <w:rsid w:val="0068450B"/>
    <w:rsid w:val="00684AEF"/>
    <w:rsid w:val="00685E2F"/>
    <w:rsid w:val="00693669"/>
    <w:rsid w:val="006939EE"/>
    <w:rsid w:val="006946E2"/>
    <w:rsid w:val="0069507F"/>
    <w:rsid w:val="006A0859"/>
    <w:rsid w:val="006A139E"/>
    <w:rsid w:val="006A1DF1"/>
    <w:rsid w:val="006A3934"/>
    <w:rsid w:val="006A4903"/>
    <w:rsid w:val="006A6163"/>
    <w:rsid w:val="006A677C"/>
    <w:rsid w:val="006A6A76"/>
    <w:rsid w:val="006A6EA7"/>
    <w:rsid w:val="006A7144"/>
    <w:rsid w:val="006A7B46"/>
    <w:rsid w:val="006B0618"/>
    <w:rsid w:val="006B08FA"/>
    <w:rsid w:val="006B1729"/>
    <w:rsid w:val="006B18A5"/>
    <w:rsid w:val="006B2DA9"/>
    <w:rsid w:val="006B4CB7"/>
    <w:rsid w:val="006B5250"/>
    <w:rsid w:val="006B5A9C"/>
    <w:rsid w:val="006C05D3"/>
    <w:rsid w:val="006C1628"/>
    <w:rsid w:val="006C1D82"/>
    <w:rsid w:val="006C24EA"/>
    <w:rsid w:val="006C305A"/>
    <w:rsid w:val="006C4CAC"/>
    <w:rsid w:val="006C5841"/>
    <w:rsid w:val="006C5FFD"/>
    <w:rsid w:val="006C65F1"/>
    <w:rsid w:val="006C76E1"/>
    <w:rsid w:val="006C79F4"/>
    <w:rsid w:val="006D0165"/>
    <w:rsid w:val="006D0814"/>
    <w:rsid w:val="006D18E4"/>
    <w:rsid w:val="006D1ED0"/>
    <w:rsid w:val="006D2260"/>
    <w:rsid w:val="006D469A"/>
    <w:rsid w:val="006D5CF4"/>
    <w:rsid w:val="006D6CCD"/>
    <w:rsid w:val="006D778D"/>
    <w:rsid w:val="006D78A0"/>
    <w:rsid w:val="006E2230"/>
    <w:rsid w:val="006E2B30"/>
    <w:rsid w:val="006E2E6D"/>
    <w:rsid w:val="006E341E"/>
    <w:rsid w:val="006E399D"/>
    <w:rsid w:val="006E438F"/>
    <w:rsid w:val="006E43DF"/>
    <w:rsid w:val="006E4F89"/>
    <w:rsid w:val="006E508D"/>
    <w:rsid w:val="006E5817"/>
    <w:rsid w:val="006E63FE"/>
    <w:rsid w:val="006E66D5"/>
    <w:rsid w:val="006E679A"/>
    <w:rsid w:val="006E6C04"/>
    <w:rsid w:val="006E6C26"/>
    <w:rsid w:val="006E73C8"/>
    <w:rsid w:val="006E7563"/>
    <w:rsid w:val="006E783A"/>
    <w:rsid w:val="006F1875"/>
    <w:rsid w:val="006F19D3"/>
    <w:rsid w:val="006F1E33"/>
    <w:rsid w:val="006F203E"/>
    <w:rsid w:val="006F2963"/>
    <w:rsid w:val="006F2A30"/>
    <w:rsid w:val="006F329C"/>
    <w:rsid w:val="006F38CF"/>
    <w:rsid w:val="006F6424"/>
    <w:rsid w:val="006F7252"/>
    <w:rsid w:val="00700817"/>
    <w:rsid w:val="0070354D"/>
    <w:rsid w:val="0070448D"/>
    <w:rsid w:val="00704E09"/>
    <w:rsid w:val="00704E3C"/>
    <w:rsid w:val="007063E8"/>
    <w:rsid w:val="00706496"/>
    <w:rsid w:val="0070694D"/>
    <w:rsid w:val="0070728B"/>
    <w:rsid w:val="0071008D"/>
    <w:rsid w:val="007106EF"/>
    <w:rsid w:val="00710876"/>
    <w:rsid w:val="00710B34"/>
    <w:rsid w:val="00710D95"/>
    <w:rsid w:val="00711313"/>
    <w:rsid w:val="00712174"/>
    <w:rsid w:val="00712A6B"/>
    <w:rsid w:val="00713146"/>
    <w:rsid w:val="007131DD"/>
    <w:rsid w:val="00714912"/>
    <w:rsid w:val="00714D03"/>
    <w:rsid w:val="00716C6C"/>
    <w:rsid w:val="0071795F"/>
    <w:rsid w:val="00717C91"/>
    <w:rsid w:val="0072029C"/>
    <w:rsid w:val="007217E3"/>
    <w:rsid w:val="00721CF4"/>
    <w:rsid w:val="00721D75"/>
    <w:rsid w:val="007226DA"/>
    <w:rsid w:val="00722873"/>
    <w:rsid w:val="0072301C"/>
    <w:rsid w:val="00724CA7"/>
    <w:rsid w:val="00724CF1"/>
    <w:rsid w:val="00725293"/>
    <w:rsid w:val="007262A0"/>
    <w:rsid w:val="00726FF3"/>
    <w:rsid w:val="00727DBB"/>
    <w:rsid w:val="00727FF0"/>
    <w:rsid w:val="0073043F"/>
    <w:rsid w:val="00730577"/>
    <w:rsid w:val="0073060F"/>
    <w:rsid w:val="007309A0"/>
    <w:rsid w:val="00732025"/>
    <w:rsid w:val="00732311"/>
    <w:rsid w:val="007328B4"/>
    <w:rsid w:val="00733BEC"/>
    <w:rsid w:val="00733F5D"/>
    <w:rsid w:val="00735D0A"/>
    <w:rsid w:val="0073665C"/>
    <w:rsid w:val="0073688A"/>
    <w:rsid w:val="00737284"/>
    <w:rsid w:val="0073752A"/>
    <w:rsid w:val="007403F4"/>
    <w:rsid w:val="00740B67"/>
    <w:rsid w:val="00740C68"/>
    <w:rsid w:val="00741037"/>
    <w:rsid w:val="007411EE"/>
    <w:rsid w:val="0074126C"/>
    <w:rsid w:val="007415D8"/>
    <w:rsid w:val="00741AB7"/>
    <w:rsid w:val="007423AF"/>
    <w:rsid w:val="00742539"/>
    <w:rsid w:val="0074334C"/>
    <w:rsid w:val="00743A89"/>
    <w:rsid w:val="00745799"/>
    <w:rsid w:val="0074594C"/>
    <w:rsid w:val="0074659D"/>
    <w:rsid w:val="00746871"/>
    <w:rsid w:val="00746EF7"/>
    <w:rsid w:val="0075087A"/>
    <w:rsid w:val="00752CAA"/>
    <w:rsid w:val="00753299"/>
    <w:rsid w:val="00754015"/>
    <w:rsid w:val="00754898"/>
    <w:rsid w:val="00754E97"/>
    <w:rsid w:val="00755602"/>
    <w:rsid w:val="00755F24"/>
    <w:rsid w:val="007564F3"/>
    <w:rsid w:val="007565EB"/>
    <w:rsid w:val="007572AB"/>
    <w:rsid w:val="007615BF"/>
    <w:rsid w:val="007624D2"/>
    <w:rsid w:val="007658F7"/>
    <w:rsid w:val="00766691"/>
    <w:rsid w:val="007668DF"/>
    <w:rsid w:val="0076779D"/>
    <w:rsid w:val="0077091C"/>
    <w:rsid w:val="00771956"/>
    <w:rsid w:val="00771E98"/>
    <w:rsid w:val="00772E77"/>
    <w:rsid w:val="00772EC1"/>
    <w:rsid w:val="00773FE6"/>
    <w:rsid w:val="00774E7F"/>
    <w:rsid w:val="007763C4"/>
    <w:rsid w:val="00777D30"/>
    <w:rsid w:val="0078021E"/>
    <w:rsid w:val="0078129F"/>
    <w:rsid w:val="00782719"/>
    <w:rsid w:val="00782804"/>
    <w:rsid w:val="0078343C"/>
    <w:rsid w:val="0078437F"/>
    <w:rsid w:val="00784A99"/>
    <w:rsid w:val="00785A68"/>
    <w:rsid w:val="00786460"/>
    <w:rsid w:val="007905C6"/>
    <w:rsid w:val="0079079B"/>
    <w:rsid w:val="0079102A"/>
    <w:rsid w:val="00792FBD"/>
    <w:rsid w:val="007951F6"/>
    <w:rsid w:val="00796A53"/>
    <w:rsid w:val="00796F5C"/>
    <w:rsid w:val="00797545"/>
    <w:rsid w:val="00797640"/>
    <w:rsid w:val="00797968"/>
    <w:rsid w:val="00797A6B"/>
    <w:rsid w:val="007A01DE"/>
    <w:rsid w:val="007A0A1D"/>
    <w:rsid w:val="007A12F7"/>
    <w:rsid w:val="007A1B43"/>
    <w:rsid w:val="007A2A45"/>
    <w:rsid w:val="007A2FA0"/>
    <w:rsid w:val="007A30DC"/>
    <w:rsid w:val="007A463E"/>
    <w:rsid w:val="007A464F"/>
    <w:rsid w:val="007A7713"/>
    <w:rsid w:val="007B21C6"/>
    <w:rsid w:val="007B2B39"/>
    <w:rsid w:val="007B32E6"/>
    <w:rsid w:val="007B4129"/>
    <w:rsid w:val="007B5267"/>
    <w:rsid w:val="007B5486"/>
    <w:rsid w:val="007B5C80"/>
    <w:rsid w:val="007B637C"/>
    <w:rsid w:val="007B7186"/>
    <w:rsid w:val="007B7D39"/>
    <w:rsid w:val="007C05B4"/>
    <w:rsid w:val="007C196D"/>
    <w:rsid w:val="007C19E1"/>
    <w:rsid w:val="007C2D8F"/>
    <w:rsid w:val="007C300F"/>
    <w:rsid w:val="007C34A9"/>
    <w:rsid w:val="007C4F8A"/>
    <w:rsid w:val="007C728E"/>
    <w:rsid w:val="007D0564"/>
    <w:rsid w:val="007D2BC9"/>
    <w:rsid w:val="007D3E2B"/>
    <w:rsid w:val="007D6CDF"/>
    <w:rsid w:val="007D75C3"/>
    <w:rsid w:val="007D76AB"/>
    <w:rsid w:val="007E09AD"/>
    <w:rsid w:val="007E0E77"/>
    <w:rsid w:val="007E1E9C"/>
    <w:rsid w:val="007E382E"/>
    <w:rsid w:val="007E496F"/>
    <w:rsid w:val="007E4B0C"/>
    <w:rsid w:val="007E52AD"/>
    <w:rsid w:val="007E6B6B"/>
    <w:rsid w:val="007F03D8"/>
    <w:rsid w:val="007F16FA"/>
    <w:rsid w:val="007F1BEB"/>
    <w:rsid w:val="007F231D"/>
    <w:rsid w:val="007F4F8F"/>
    <w:rsid w:val="007F6AF9"/>
    <w:rsid w:val="007F6CF2"/>
    <w:rsid w:val="007F6D73"/>
    <w:rsid w:val="007F7D1A"/>
    <w:rsid w:val="0080177D"/>
    <w:rsid w:val="00802BA0"/>
    <w:rsid w:val="00802CA8"/>
    <w:rsid w:val="008035B3"/>
    <w:rsid w:val="008035FB"/>
    <w:rsid w:val="00803ADE"/>
    <w:rsid w:val="00803E03"/>
    <w:rsid w:val="008042ED"/>
    <w:rsid w:val="00804376"/>
    <w:rsid w:val="00804756"/>
    <w:rsid w:val="00804D82"/>
    <w:rsid w:val="008052DB"/>
    <w:rsid w:val="00805BE9"/>
    <w:rsid w:val="00805DA9"/>
    <w:rsid w:val="00806DFB"/>
    <w:rsid w:val="00807897"/>
    <w:rsid w:val="008104E4"/>
    <w:rsid w:val="0081137F"/>
    <w:rsid w:val="00813381"/>
    <w:rsid w:val="0081358D"/>
    <w:rsid w:val="00814920"/>
    <w:rsid w:val="00814E25"/>
    <w:rsid w:val="00815551"/>
    <w:rsid w:val="00817509"/>
    <w:rsid w:val="00817B51"/>
    <w:rsid w:val="00820114"/>
    <w:rsid w:val="00821CDB"/>
    <w:rsid w:val="00821FA6"/>
    <w:rsid w:val="00822015"/>
    <w:rsid w:val="0082312D"/>
    <w:rsid w:val="008232B3"/>
    <w:rsid w:val="00824339"/>
    <w:rsid w:val="008248AE"/>
    <w:rsid w:val="0082515C"/>
    <w:rsid w:val="008252F9"/>
    <w:rsid w:val="008277A6"/>
    <w:rsid w:val="00827AB8"/>
    <w:rsid w:val="00827F5D"/>
    <w:rsid w:val="0083069B"/>
    <w:rsid w:val="008308DC"/>
    <w:rsid w:val="008316CA"/>
    <w:rsid w:val="00832361"/>
    <w:rsid w:val="00834603"/>
    <w:rsid w:val="00834632"/>
    <w:rsid w:val="00835285"/>
    <w:rsid w:val="00835FF5"/>
    <w:rsid w:val="00837ABF"/>
    <w:rsid w:val="00837C42"/>
    <w:rsid w:val="00837CD6"/>
    <w:rsid w:val="00841077"/>
    <w:rsid w:val="0084363C"/>
    <w:rsid w:val="00844AC9"/>
    <w:rsid w:val="00844F19"/>
    <w:rsid w:val="00845993"/>
    <w:rsid w:val="008460DE"/>
    <w:rsid w:val="00846C2B"/>
    <w:rsid w:val="00847C98"/>
    <w:rsid w:val="00847E16"/>
    <w:rsid w:val="008502B9"/>
    <w:rsid w:val="00850E69"/>
    <w:rsid w:val="0085303A"/>
    <w:rsid w:val="0085483B"/>
    <w:rsid w:val="008548DE"/>
    <w:rsid w:val="00854C33"/>
    <w:rsid w:val="0085508C"/>
    <w:rsid w:val="00855E9A"/>
    <w:rsid w:val="00855EBE"/>
    <w:rsid w:val="00857671"/>
    <w:rsid w:val="00857A3A"/>
    <w:rsid w:val="00857EF8"/>
    <w:rsid w:val="0086160D"/>
    <w:rsid w:val="008624AA"/>
    <w:rsid w:val="0086358D"/>
    <w:rsid w:val="00863651"/>
    <w:rsid w:val="008665CC"/>
    <w:rsid w:val="00866A2F"/>
    <w:rsid w:val="008676C5"/>
    <w:rsid w:val="00870471"/>
    <w:rsid w:val="008709A8"/>
    <w:rsid w:val="00870E73"/>
    <w:rsid w:val="00872C40"/>
    <w:rsid w:val="0087333A"/>
    <w:rsid w:val="00874D4B"/>
    <w:rsid w:val="00875A69"/>
    <w:rsid w:val="008771EC"/>
    <w:rsid w:val="008803A3"/>
    <w:rsid w:val="00880935"/>
    <w:rsid w:val="00880CC5"/>
    <w:rsid w:val="00883870"/>
    <w:rsid w:val="00884265"/>
    <w:rsid w:val="00884893"/>
    <w:rsid w:val="008863CE"/>
    <w:rsid w:val="00886DAD"/>
    <w:rsid w:val="008870A5"/>
    <w:rsid w:val="0089056A"/>
    <w:rsid w:val="0089084B"/>
    <w:rsid w:val="00890885"/>
    <w:rsid w:val="00892454"/>
    <w:rsid w:val="00893876"/>
    <w:rsid w:val="008946D5"/>
    <w:rsid w:val="00894D4F"/>
    <w:rsid w:val="0089748D"/>
    <w:rsid w:val="008974D4"/>
    <w:rsid w:val="008A05CB"/>
    <w:rsid w:val="008A07CF"/>
    <w:rsid w:val="008A1898"/>
    <w:rsid w:val="008A30BE"/>
    <w:rsid w:val="008A3825"/>
    <w:rsid w:val="008A3A8C"/>
    <w:rsid w:val="008A3AA8"/>
    <w:rsid w:val="008A51AE"/>
    <w:rsid w:val="008A60B5"/>
    <w:rsid w:val="008A64AD"/>
    <w:rsid w:val="008A65A4"/>
    <w:rsid w:val="008A77CC"/>
    <w:rsid w:val="008A7E06"/>
    <w:rsid w:val="008A7E72"/>
    <w:rsid w:val="008B06F8"/>
    <w:rsid w:val="008B08BA"/>
    <w:rsid w:val="008B1033"/>
    <w:rsid w:val="008B1471"/>
    <w:rsid w:val="008B1E19"/>
    <w:rsid w:val="008B313D"/>
    <w:rsid w:val="008B38D8"/>
    <w:rsid w:val="008B39F9"/>
    <w:rsid w:val="008B4397"/>
    <w:rsid w:val="008B47DA"/>
    <w:rsid w:val="008B6602"/>
    <w:rsid w:val="008B79B0"/>
    <w:rsid w:val="008B7CF8"/>
    <w:rsid w:val="008C1297"/>
    <w:rsid w:val="008C21FA"/>
    <w:rsid w:val="008C24DD"/>
    <w:rsid w:val="008C26B2"/>
    <w:rsid w:val="008C3073"/>
    <w:rsid w:val="008C30E3"/>
    <w:rsid w:val="008C3E15"/>
    <w:rsid w:val="008C3F21"/>
    <w:rsid w:val="008C49B9"/>
    <w:rsid w:val="008C4C54"/>
    <w:rsid w:val="008C53DF"/>
    <w:rsid w:val="008C5720"/>
    <w:rsid w:val="008C579F"/>
    <w:rsid w:val="008C59A9"/>
    <w:rsid w:val="008C5F10"/>
    <w:rsid w:val="008D1DDE"/>
    <w:rsid w:val="008D25FB"/>
    <w:rsid w:val="008D2CD8"/>
    <w:rsid w:val="008D35E1"/>
    <w:rsid w:val="008D5BF9"/>
    <w:rsid w:val="008E0BE0"/>
    <w:rsid w:val="008E0CAC"/>
    <w:rsid w:val="008E2E76"/>
    <w:rsid w:val="008E3ACB"/>
    <w:rsid w:val="008E5413"/>
    <w:rsid w:val="008E6F59"/>
    <w:rsid w:val="008E757D"/>
    <w:rsid w:val="008F02EB"/>
    <w:rsid w:val="008F15AC"/>
    <w:rsid w:val="008F2A13"/>
    <w:rsid w:val="008F2B86"/>
    <w:rsid w:val="008F2FB2"/>
    <w:rsid w:val="008F3152"/>
    <w:rsid w:val="008F3605"/>
    <w:rsid w:val="008F42D5"/>
    <w:rsid w:val="008F524A"/>
    <w:rsid w:val="008F55EA"/>
    <w:rsid w:val="008F566F"/>
    <w:rsid w:val="008F7CA8"/>
    <w:rsid w:val="009013BC"/>
    <w:rsid w:val="00901718"/>
    <w:rsid w:val="00901BDA"/>
    <w:rsid w:val="00902DAB"/>
    <w:rsid w:val="0090311B"/>
    <w:rsid w:val="00903561"/>
    <w:rsid w:val="00903C85"/>
    <w:rsid w:val="00903E6E"/>
    <w:rsid w:val="009044AE"/>
    <w:rsid w:val="00904766"/>
    <w:rsid w:val="009066BB"/>
    <w:rsid w:val="00906733"/>
    <w:rsid w:val="00906ABA"/>
    <w:rsid w:val="00906BAE"/>
    <w:rsid w:val="00907F88"/>
    <w:rsid w:val="00910CFF"/>
    <w:rsid w:val="00910FBF"/>
    <w:rsid w:val="00911642"/>
    <w:rsid w:val="00912210"/>
    <w:rsid w:val="00912BB3"/>
    <w:rsid w:val="00912FEE"/>
    <w:rsid w:val="0091342B"/>
    <w:rsid w:val="00914BC0"/>
    <w:rsid w:val="00914CD7"/>
    <w:rsid w:val="00914D38"/>
    <w:rsid w:val="009153E3"/>
    <w:rsid w:val="0091641D"/>
    <w:rsid w:val="00917870"/>
    <w:rsid w:val="00917F50"/>
    <w:rsid w:val="00920D76"/>
    <w:rsid w:val="00920E4C"/>
    <w:rsid w:val="00921B45"/>
    <w:rsid w:val="00921D0C"/>
    <w:rsid w:val="0092281D"/>
    <w:rsid w:val="00924446"/>
    <w:rsid w:val="00924EC4"/>
    <w:rsid w:val="00925343"/>
    <w:rsid w:val="0092576E"/>
    <w:rsid w:val="00927C60"/>
    <w:rsid w:val="009339C6"/>
    <w:rsid w:val="00933D96"/>
    <w:rsid w:val="009347F1"/>
    <w:rsid w:val="009359D8"/>
    <w:rsid w:val="00936476"/>
    <w:rsid w:val="00936736"/>
    <w:rsid w:val="00937A22"/>
    <w:rsid w:val="00940D6F"/>
    <w:rsid w:val="009414F9"/>
    <w:rsid w:val="00942C86"/>
    <w:rsid w:val="00943844"/>
    <w:rsid w:val="00944299"/>
    <w:rsid w:val="009464DF"/>
    <w:rsid w:val="00946681"/>
    <w:rsid w:val="0095042C"/>
    <w:rsid w:val="00950857"/>
    <w:rsid w:val="009510EA"/>
    <w:rsid w:val="00951644"/>
    <w:rsid w:val="00952072"/>
    <w:rsid w:val="009521EE"/>
    <w:rsid w:val="009535FF"/>
    <w:rsid w:val="009539A2"/>
    <w:rsid w:val="00954740"/>
    <w:rsid w:val="00954D2F"/>
    <w:rsid w:val="00956A60"/>
    <w:rsid w:val="00957072"/>
    <w:rsid w:val="0095739F"/>
    <w:rsid w:val="00957599"/>
    <w:rsid w:val="00957FFA"/>
    <w:rsid w:val="0096065F"/>
    <w:rsid w:val="00960B68"/>
    <w:rsid w:val="0096571C"/>
    <w:rsid w:val="00966CED"/>
    <w:rsid w:val="0096703E"/>
    <w:rsid w:val="00967D6D"/>
    <w:rsid w:val="009700A6"/>
    <w:rsid w:val="00970621"/>
    <w:rsid w:val="009709AF"/>
    <w:rsid w:val="00972E27"/>
    <w:rsid w:val="00973900"/>
    <w:rsid w:val="009741F8"/>
    <w:rsid w:val="00974926"/>
    <w:rsid w:val="00974D1A"/>
    <w:rsid w:val="00977FB3"/>
    <w:rsid w:val="00980511"/>
    <w:rsid w:val="00980940"/>
    <w:rsid w:val="00980E97"/>
    <w:rsid w:val="0098219E"/>
    <w:rsid w:val="00982761"/>
    <w:rsid w:val="009829FB"/>
    <w:rsid w:val="00982DDF"/>
    <w:rsid w:val="009847DD"/>
    <w:rsid w:val="00985A93"/>
    <w:rsid w:val="00990159"/>
    <w:rsid w:val="0099085C"/>
    <w:rsid w:val="009927D3"/>
    <w:rsid w:val="00992932"/>
    <w:rsid w:val="00992C43"/>
    <w:rsid w:val="00993CE4"/>
    <w:rsid w:val="00994C20"/>
    <w:rsid w:val="00995DAF"/>
    <w:rsid w:val="00995F32"/>
    <w:rsid w:val="00996EC9"/>
    <w:rsid w:val="0099703D"/>
    <w:rsid w:val="0099719A"/>
    <w:rsid w:val="009A29BB"/>
    <w:rsid w:val="009A2CD0"/>
    <w:rsid w:val="009A2D9C"/>
    <w:rsid w:val="009A51FA"/>
    <w:rsid w:val="009A55D8"/>
    <w:rsid w:val="009A5650"/>
    <w:rsid w:val="009A57AE"/>
    <w:rsid w:val="009A58A1"/>
    <w:rsid w:val="009A629C"/>
    <w:rsid w:val="009A6C63"/>
    <w:rsid w:val="009A6D0D"/>
    <w:rsid w:val="009A7298"/>
    <w:rsid w:val="009B02E7"/>
    <w:rsid w:val="009B0C8D"/>
    <w:rsid w:val="009B1705"/>
    <w:rsid w:val="009B1831"/>
    <w:rsid w:val="009B1F28"/>
    <w:rsid w:val="009B31C9"/>
    <w:rsid w:val="009B399C"/>
    <w:rsid w:val="009B3E4D"/>
    <w:rsid w:val="009B4CF0"/>
    <w:rsid w:val="009B4FB3"/>
    <w:rsid w:val="009B63AD"/>
    <w:rsid w:val="009B6753"/>
    <w:rsid w:val="009B729D"/>
    <w:rsid w:val="009B7DE4"/>
    <w:rsid w:val="009C0193"/>
    <w:rsid w:val="009C2DC2"/>
    <w:rsid w:val="009C4532"/>
    <w:rsid w:val="009C4B06"/>
    <w:rsid w:val="009C50C4"/>
    <w:rsid w:val="009C51DB"/>
    <w:rsid w:val="009C5383"/>
    <w:rsid w:val="009C5B48"/>
    <w:rsid w:val="009C6490"/>
    <w:rsid w:val="009C7DD5"/>
    <w:rsid w:val="009D0C22"/>
    <w:rsid w:val="009D1021"/>
    <w:rsid w:val="009D205E"/>
    <w:rsid w:val="009D2665"/>
    <w:rsid w:val="009D33EC"/>
    <w:rsid w:val="009D4059"/>
    <w:rsid w:val="009D54D2"/>
    <w:rsid w:val="009D583D"/>
    <w:rsid w:val="009D6D3C"/>
    <w:rsid w:val="009D77FE"/>
    <w:rsid w:val="009D7EC5"/>
    <w:rsid w:val="009E06B8"/>
    <w:rsid w:val="009E1F00"/>
    <w:rsid w:val="009E2123"/>
    <w:rsid w:val="009E22CB"/>
    <w:rsid w:val="009E2CBB"/>
    <w:rsid w:val="009E3093"/>
    <w:rsid w:val="009E4E46"/>
    <w:rsid w:val="009E50C6"/>
    <w:rsid w:val="009E5B76"/>
    <w:rsid w:val="009E66DA"/>
    <w:rsid w:val="009E7E04"/>
    <w:rsid w:val="009F0771"/>
    <w:rsid w:val="009F0CB9"/>
    <w:rsid w:val="009F12C9"/>
    <w:rsid w:val="009F308C"/>
    <w:rsid w:val="009F392E"/>
    <w:rsid w:val="009F5DDF"/>
    <w:rsid w:val="009F6011"/>
    <w:rsid w:val="009F629C"/>
    <w:rsid w:val="009F773E"/>
    <w:rsid w:val="009F7804"/>
    <w:rsid w:val="009F791B"/>
    <w:rsid w:val="009F7ED8"/>
    <w:rsid w:val="00A00F14"/>
    <w:rsid w:val="00A018E9"/>
    <w:rsid w:val="00A02F76"/>
    <w:rsid w:val="00A03286"/>
    <w:rsid w:val="00A03D2F"/>
    <w:rsid w:val="00A03F40"/>
    <w:rsid w:val="00A051C2"/>
    <w:rsid w:val="00A054C7"/>
    <w:rsid w:val="00A0554F"/>
    <w:rsid w:val="00A05842"/>
    <w:rsid w:val="00A06DB2"/>
    <w:rsid w:val="00A06F81"/>
    <w:rsid w:val="00A103DC"/>
    <w:rsid w:val="00A1114B"/>
    <w:rsid w:val="00A11528"/>
    <w:rsid w:val="00A12D7D"/>
    <w:rsid w:val="00A1410A"/>
    <w:rsid w:val="00A142EB"/>
    <w:rsid w:val="00A15569"/>
    <w:rsid w:val="00A15814"/>
    <w:rsid w:val="00A15EDB"/>
    <w:rsid w:val="00A16449"/>
    <w:rsid w:val="00A16839"/>
    <w:rsid w:val="00A1697D"/>
    <w:rsid w:val="00A16B0B"/>
    <w:rsid w:val="00A16BFB"/>
    <w:rsid w:val="00A2023A"/>
    <w:rsid w:val="00A21D75"/>
    <w:rsid w:val="00A22E08"/>
    <w:rsid w:val="00A23A78"/>
    <w:rsid w:val="00A23B0C"/>
    <w:rsid w:val="00A241C3"/>
    <w:rsid w:val="00A24A2D"/>
    <w:rsid w:val="00A25565"/>
    <w:rsid w:val="00A302AE"/>
    <w:rsid w:val="00A30D3F"/>
    <w:rsid w:val="00A33A32"/>
    <w:rsid w:val="00A33C93"/>
    <w:rsid w:val="00A33EE2"/>
    <w:rsid w:val="00A343D1"/>
    <w:rsid w:val="00A346E3"/>
    <w:rsid w:val="00A35767"/>
    <w:rsid w:val="00A35A9E"/>
    <w:rsid w:val="00A3740D"/>
    <w:rsid w:val="00A37D09"/>
    <w:rsid w:val="00A4025C"/>
    <w:rsid w:val="00A40632"/>
    <w:rsid w:val="00A42BDF"/>
    <w:rsid w:val="00A42DBD"/>
    <w:rsid w:val="00A42EDA"/>
    <w:rsid w:val="00A438DD"/>
    <w:rsid w:val="00A45480"/>
    <w:rsid w:val="00A45963"/>
    <w:rsid w:val="00A46555"/>
    <w:rsid w:val="00A46EF4"/>
    <w:rsid w:val="00A47FD4"/>
    <w:rsid w:val="00A51771"/>
    <w:rsid w:val="00A52ABB"/>
    <w:rsid w:val="00A53245"/>
    <w:rsid w:val="00A53811"/>
    <w:rsid w:val="00A54B9E"/>
    <w:rsid w:val="00A56581"/>
    <w:rsid w:val="00A56680"/>
    <w:rsid w:val="00A57194"/>
    <w:rsid w:val="00A57A67"/>
    <w:rsid w:val="00A60B0F"/>
    <w:rsid w:val="00A60FC0"/>
    <w:rsid w:val="00A610B5"/>
    <w:rsid w:val="00A62375"/>
    <w:rsid w:val="00A653CC"/>
    <w:rsid w:val="00A653E2"/>
    <w:rsid w:val="00A66573"/>
    <w:rsid w:val="00A677E1"/>
    <w:rsid w:val="00A70305"/>
    <w:rsid w:val="00A703BD"/>
    <w:rsid w:val="00A70FC8"/>
    <w:rsid w:val="00A712A3"/>
    <w:rsid w:val="00A712EA"/>
    <w:rsid w:val="00A72645"/>
    <w:rsid w:val="00A72FB7"/>
    <w:rsid w:val="00A731B7"/>
    <w:rsid w:val="00A73405"/>
    <w:rsid w:val="00A735D7"/>
    <w:rsid w:val="00A74213"/>
    <w:rsid w:val="00A74952"/>
    <w:rsid w:val="00A75ABD"/>
    <w:rsid w:val="00A75F13"/>
    <w:rsid w:val="00A76114"/>
    <w:rsid w:val="00A81667"/>
    <w:rsid w:val="00A81DCD"/>
    <w:rsid w:val="00A82CE1"/>
    <w:rsid w:val="00A82E1B"/>
    <w:rsid w:val="00A835E8"/>
    <w:rsid w:val="00A838B4"/>
    <w:rsid w:val="00A853C8"/>
    <w:rsid w:val="00A8686E"/>
    <w:rsid w:val="00A87017"/>
    <w:rsid w:val="00A87444"/>
    <w:rsid w:val="00A87AC0"/>
    <w:rsid w:val="00A9212E"/>
    <w:rsid w:val="00A94A84"/>
    <w:rsid w:val="00A954AD"/>
    <w:rsid w:val="00A9666A"/>
    <w:rsid w:val="00A96787"/>
    <w:rsid w:val="00A97DC5"/>
    <w:rsid w:val="00AA01CD"/>
    <w:rsid w:val="00AA0C68"/>
    <w:rsid w:val="00AA0FAA"/>
    <w:rsid w:val="00AA1500"/>
    <w:rsid w:val="00AA17E5"/>
    <w:rsid w:val="00AA244C"/>
    <w:rsid w:val="00AA2F86"/>
    <w:rsid w:val="00AA31C6"/>
    <w:rsid w:val="00AA368A"/>
    <w:rsid w:val="00AA4EB3"/>
    <w:rsid w:val="00AA52AE"/>
    <w:rsid w:val="00AA5DA0"/>
    <w:rsid w:val="00AA5F56"/>
    <w:rsid w:val="00AA659C"/>
    <w:rsid w:val="00AA78FD"/>
    <w:rsid w:val="00AB034D"/>
    <w:rsid w:val="00AB0CA7"/>
    <w:rsid w:val="00AB2C65"/>
    <w:rsid w:val="00AB3D29"/>
    <w:rsid w:val="00AB5012"/>
    <w:rsid w:val="00AB5524"/>
    <w:rsid w:val="00AB6430"/>
    <w:rsid w:val="00AC21F1"/>
    <w:rsid w:val="00AC267B"/>
    <w:rsid w:val="00AC3AC9"/>
    <w:rsid w:val="00AC40A8"/>
    <w:rsid w:val="00AC4412"/>
    <w:rsid w:val="00AC5F2C"/>
    <w:rsid w:val="00AC643E"/>
    <w:rsid w:val="00AC651D"/>
    <w:rsid w:val="00AC69CC"/>
    <w:rsid w:val="00AC707C"/>
    <w:rsid w:val="00AC7809"/>
    <w:rsid w:val="00AD1A27"/>
    <w:rsid w:val="00AD2120"/>
    <w:rsid w:val="00AD2C94"/>
    <w:rsid w:val="00AD39D5"/>
    <w:rsid w:val="00AD3E16"/>
    <w:rsid w:val="00AD4505"/>
    <w:rsid w:val="00AD523E"/>
    <w:rsid w:val="00AE0F93"/>
    <w:rsid w:val="00AE162A"/>
    <w:rsid w:val="00AE1B3C"/>
    <w:rsid w:val="00AE3450"/>
    <w:rsid w:val="00AE398E"/>
    <w:rsid w:val="00AE45AA"/>
    <w:rsid w:val="00AE4AD7"/>
    <w:rsid w:val="00AE638B"/>
    <w:rsid w:val="00AE6443"/>
    <w:rsid w:val="00AE6478"/>
    <w:rsid w:val="00AE65F0"/>
    <w:rsid w:val="00AE6BFD"/>
    <w:rsid w:val="00AE7246"/>
    <w:rsid w:val="00AE77E6"/>
    <w:rsid w:val="00AF047A"/>
    <w:rsid w:val="00AF13FF"/>
    <w:rsid w:val="00AF16F7"/>
    <w:rsid w:val="00AF1847"/>
    <w:rsid w:val="00AF1B78"/>
    <w:rsid w:val="00AF2391"/>
    <w:rsid w:val="00AF2BAA"/>
    <w:rsid w:val="00AF4433"/>
    <w:rsid w:val="00AF44FA"/>
    <w:rsid w:val="00AF558C"/>
    <w:rsid w:val="00AF65A1"/>
    <w:rsid w:val="00AF70AA"/>
    <w:rsid w:val="00B00342"/>
    <w:rsid w:val="00B01448"/>
    <w:rsid w:val="00B0153D"/>
    <w:rsid w:val="00B0170C"/>
    <w:rsid w:val="00B01B71"/>
    <w:rsid w:val="00B02BCE"/>
    <w:rsid w:val="00B02BEF"/>
    <w:rsid w:val="00B036DE"/>
    <w:rsid w:val="00B05EBA"/>
    <w:rsid w:val="00B10A4A"/>
    <w:rsid w:val="00B10E24"/>
    <w:rsid w:val="00B10E7F"/>
    <w:rsid w:val="00B113FF"/>
    <w:rsid w:val="00B1280B"/>
    <w:rsid w:val="00B12BF0"/>
    <w:rsid w:val="00B12CEE"/>
    <w:rsid w:val="00B13359"/>
    <w:rsid w:val="00B1338E"/>
    <w:rsid w:val="00B1498D"/>
    <w:rsid w:val="00B16CE8"/>
    <w:rsid w:val="00B17C17"/>
    <w:rsid w:val="00B17CCA"/>
    <w:rsid w:val="00B21B35"/>
    <w:rsid w:val="00B21CA8"/>
    <w:rsid w:val="00B226E3"/>
    <w:rsid w:val="00B227EC"/>
    <w:rsid w:val="00B23994"/>
    <w:rsid w:val="00B240A5"/>
    <w:rsid w:val="00B2447D"/>
    <w:rsid w:val="00B25D0E"/>
    <w:rsid w:val="00B2709A"/>
    <w:rsid w:val="00B27762"/>
    <w:rsid w:val="00B302E8"/>
    <w:rsid w:val="00B30885"/>
    <w:rsid w:val="00B30EE8"/>
    <w:rsid w:val="00B31401"/>
    <w:rsid w:val="00B32B55"/>
    <w:rsid w:val="00B333B4"/>
    <w:rsid w:val="00B33C2E"/>
    <w:rsid w:val="00B34DE2"/>
    <w:rsid w:val="00B3576A"/>
    <w:rsid w:val="00B359D1"/>
    <w:rsid w:val="00B362D3"/>
    <w:rsid w:val="00B3663F"/>
    <w:rsid w:val="00B37F2B"/>
    <w:rsid w:val="00B40E9A"/>
    <w:rsid w:val="00B41070"/>
    <w:rsid w:val="00B4208B"/>
    <w:rsid w:val="00B426FB"/>
    <w:rsid w:val="00B439A1"/>
    <w:rsid w:val="00B441E4"/>
    <w:rsid w:val="00B45173"/>
    <w:rsid w:val="00B456B0"/>
    <w:rsid w:val="00B45FC0"/>
    <w:rsid w:val="00B45FD5"/>
    <w:rsid w:val="00B472FE"/>
    <w:rsid w:val="00B47A08"/>
    <w:rsid w:val="00B50B8C"/>
    <w:rsid w:val="00B50FDB"/>
    <w:rsid w:val="00B51064"/>
    <w:rsid w:val="00B523FE"/>
    <w:rsid w:val="00B526D5"/>
    <w:rsid w:val="00B54349"/>
    <w:rsid w:val="00B556EF"/>
    <w:rsid w:val="00B579E4"/>
    <w:rsid w:val="00B6076A"/>
    <w:rsid w:val="00B60872"/>
    <w:rsid w:val="00B608CB"/>
    <w:rsid w:val="00B615DB"/>
    <w:rsid w:val="00B6189F"/>
    <w:rsid w:val="00B621EC"/>
    <w:rsid w:val="00B6223D"/>
    <w:rsid w:val="00B62F74"/>
    <w:rsid w:val="00B63D43"/>
    <w:rsid w:val="00B6595A"/>
    <w:rsid w:val="00B6609E"/>
    <w:rsid w:val="00B734AE"/>
    <w:rsid w:val="00B73697"/>
    <w:rsid w:val="00B73B70"/>
    <w:rsid w:val="00B74196"/>
    <w:rsid w:val="00B75288"/>
    <w:rsid w:val="00B77007"/>
    <w:rsid w:val="00B7702C"/>
    <w:rsid w:val="00B7756A"/>
    <w:rsid w:val="00B801C0"/>
    <w:rsid w:val="00B80DFB"/>
    <w:rsid w:val="00B81BF2"/>
    <w:rsid w:val="00B8286B"/>
    <w:rsid w:val="00B829CA"/>
    <w:rsid w:val="00B82ABB"/>
    <w:rsid w:val="00B82F00"/>
    <w:rsid w:val="00B83E9D"/>
    <w:rsid w:val="00B84862"/>
    <w:rsid w:val="00B86E77"/>
    <w:rsid w:val="00B874FC"/>
    <w:rsid w:val="00B8770A"/>
    <w:rsid w:val="00B9051E"/>
    <w:rsid w:val="00B930A9"/>
    <w:rsid w:val="00B932D5"/>
    <w:rsid w:val="00B93D61"/>
    <w:rsid w:val="00B94472"/>
    <w:rsid w:val="00B959AF"/>
    <w:rsid w:val="00B971E4"/>
    <w:rsid w:val="00B97355"/>
    <w:rsid w:val="00BA05F6"/>
    <w:rsid w:val="00BA06E2"/>
    <w:rsid w:val="00BA171A"/>
    <w:rsid w:val="00BA1DD1"/>
    <w:rsid w:val="00BA2905"/>
    <w:rsid w:val="00BA29F5"/>
    <w:rsid w:val="00BA2ABC"/>
    <w:rsid w:val="00BA2DB4"/>
    <w:rsid w:val="00BA4AFD"/>
    <w:rsid w:val="00BA5188"/>
    <w:rsid w:val="00BA5C9D"/>
    <w:rsid w:val="00BA6DB8"/>
    <w:rsid w:val="00BA787C"/>
    <w:rsid w:val="00BB2319"/>
    <w:rsid w:val="00BB2BCC"/>
    <w:rsid w:val="00BB4CCA"/>
    <w:rsid w:val="00BB5282"/>
    <w:rsid w:val="00BB55F7"/>
    <w:rsid w:val="00BB62D5"/>
    <w:rsid w:val="00BB7463"/>
    <w:rsid w:val="00BB797B"/>
    <w:rsid w:val="00BC1193"/>
    <w:rsid w:val="00BC133A"/>
    <w:rsid w:val="00BC225C"/>
    <w:rsid w:val="00BC3379"/>
    <w:rsid w:val="00BC6118"/>
    <w:rsid w:val="00BC7E12"/>
    <w:rsid w:val="00BD01FC"/>
    <w:rsid w:val="00BD11C0"/>
    <w:rsid w:val="00BD18F1"/>
    <w:rsid w:val="00BD3A81"/>
    <w:rsid w:val="00BD4654"/>
    <w:rsid w:val="00BD635C"/>
    <w:rsid w:val="00BE0853"/>
    <w:rsid w:val="00BE1283"/>
    <w:rsid w:val="00BE2038"/>
    <w:rsid w:val="00BE3359"/>
    <w:rsid w:val="00BE50A8"/>
    <w:rsid w:val="00BE54FB"/>
    <w:rsid w:val="00BE6A2B"/>
    <w:rsid w:val="00BE7432"/>
    <w:rsid w:val="00BE77AA"/>
    <w:rsid w:val="00BF0041"/>
    <w:rsid w:val="00BF1C83"/>
    <w:rsid w:val="00BF234C"/>
    <w:rsid w:val="00BF26A6"/>
    <w:rsid w:val="00BF28CF"/>
    <w:rsid w:val="00BF2F06"/>
    <w:rsid w:val="00BF586E"/>
    <w:rsid w:val="00BF69EC"/>
    <w:rsid w:val="00C01820"/>
    <w:rsid w:val="00C03723"/>
    <w:rsid w:val="00C03A57"/>
    <w:rsid w:val="00C0464A"/>
    <w:rsid w:val="00C05EE1"/>
    <w:rsid w:val="00C12153"/>
    <w:rsid w:val="00C12803"/>
    <w:rsid w:val="00C12A27"/>
    <w:rsid w:val="00C14DCB"/>
    <w:rsid w:val="00C15EEA"/>
    <w:rsid w:val="00C163FF"/>
    <w:rsid w:val="00C16DD3"/>
    <w:rsid w:val="00C17A36"/>
    <w:rsid w:val="00C203A9"/>
    <w:rsid w:val="00C20440"/>
    <w:rsid w:val="00C20821"/>
    <w:rsid w:val="00C22D86"/>
    <w:rsid w:val="00C232D7"/>
    <w:rsid w:val="00C235E7"/>
    <w:rsid w:val="00C24D59"/>
    <w:rsid w:val="00C25A81"/>
    <w:rsid w:val="00C26048"/>
    <w:rsid w:val="00C261DC"/>
    <w:rsid w:val="00C26B58"/>
    <w:rsid w:val="00C26FD4"/>
    <w:rsid w:val="00C27A0F"/>
    <w:rsid w:val="00C30068"/>
    <w:rsid w:val="00C3099A"/>
    <w:rsid w:val="00C30D25"/>
    <w:rsid w:val="00C31BF3"/>
    <w:rsid w:val="00C32A9B"/>
    <w:rsid w:val="00C32F8F"/>
    <w:rsid w:val="00C33428"/>
    <w:rsid w:val="00C35235"/>
    <w:rsid w:val="00C35419"/>
    <w:rsid w:val="00C35935"/>
    <w:rsid w:val="00C35B9B"/>
    <w:rsid w:val="00C35BAE"/>
    <w:rsid w:val="00C36140"/>
    <w:rsid w:val="00C368A8"/>
    <w:rsid w:val="00C36FB3"/>
    <w:rsid w:val="00C37537"/>
    <w:rsid w:val="00C409FC"/>
    <w:rsid w:val="00C4632A"/>
    <w:rsid w:val="00C469F5"/>
    <w:rsid w:val="00C52591"/>
    <w:rsid w:val="00C52BF9"/>
    <w:rsid w:val="00C532A5"/>
    <w:rsid w:val="00C53564"/>
    <w:rsid w:val="00C54011"/>
    <w:rsid w:val="00C54031"/>
    <w:rsid w:val="00C543BF"/>
    <w:rsid w:val="00C55FCE"/>
    <w:rsid w:val="00C56127"/>
    <w:rsid w:val="00C56CBA"/>
    <w:rsid w:val="00C604EB"/>
    <w:rsid w:val="00C60620"/>
    <w:rsid w:val="00C61DAD"/>
    <w:rsid w:val="00C62008"/>
    <w:rsid w:val="00C62E66"/>
    <w:rsid w:val="00C6389E"/>
    <w:rsid w:val="00C63A7E"/>
    <w:rsid w:val="00C63DC2"/>
    <w:rsid w:val="00C63FBB"/>
    <w:rsid w:val="00C64C75"/>
    <w:rsid w:val="00C64D46"/>
    <w:rsid w:val="00C65030"/>
    <w:rsid w:val="00C656DF"/>
    <w:rsid w:val="00C65F1E"/>
    <w:rsid w:val="00C71BF3"/>
    <w:rsid w:val="00C7201C"/>
    <w:rsid w:val="00C72723"/>
    <w:rsid w:val="00C73D7C"/>
    <w:rsid w:val="00C74FE0"/>
    <w:rsid w:val="00C7513F"/>
    <w:rsid w:val="00C75BE9"/>
    <w:rsid w:val="00C75F33"/>
    <w:rsid w:val="00C7600A"/>
    <w:rsid w:val="00C7649A"/>
    <w:rsid w:val="00C82017"/>
    <w:rsid w:val="00C82FE9"/>
    <w:rsid w:val="00C835DE"/>
    <w:rsid w:val="00C83A8E"/>
    <w:rsid w:val="00C86647"/>
    <w:rsid w:val="00C874D3"/>
    <w:rsid w:val="00C87F5C"/>
    <w:rsid w:val="00C87FB6"/>
    <w:rsid w:val="00C900DA"/>
    <w:rsid w:val="00C90E07"/>
    <w:rsid w:val="00C90E34"/>
    <w:rsid w:val="00C9186A"/>
    <w:rsid w:val="00C922F1"/>
    <w:rsid w:val="00C92440"/>
    <w:rsid w:val="00C92DBD"/>
    <w:rsid w:val="00C94A5D"/>
    <w:rsid w:val="00C95336"/>
    <w:rsid w:val="00C9551F"/>
    <w:rsid w:val="00C959D2"/>
    <w:rsid w:val="00C96032"/>
    <w:rsid w:val="00CA0009"/>
    <w:rsid w:val="00CA2F08"/>
    <w:rsid w:val="00CA3404"/>
    <w:rsid w:val="00CA4324"/>
    <w:rsid w:val="00CA5516"/>
    <w:rsid w:val="00CA5830"/>
    <w:rsid w:val="00CA58A3"/>
    <w:rsid w:val="00CA624C"/>
    <w:rsid w:val="00CA6509"/>
    <w:rsid w:val="00CA6963"/>
    <w:rsid w:val="00CA782C"/>
    <w:rsid w:val="00CB006D"/>
    <w:rsid w:val="00CB02BB"/>
    <w:rsid w:val="00CB160A"/>
    <w:rsid w:val="00CB1AA7"/>
    <w:rsid w:val="00CB1B9E"/>
    <w:rsid w:val="00CB2E38"/>
    <w:rsid w:val="00CB6102"/>
    <w:rsid w:val="00CB765D"/>
    <w:rsid w:val="00CB7E7C"/>
    <w:rsid w:val="00CC03E3"/>
    <w:rsid w:val="00CC0EE2"/>
    <w:rsid w:val="00CC13A1"/>
    <w:rsid w:val="00CC14D7"/>
    <w:rsid w:val="00CC161B"/>
    <w:rsid w:val="00CC1AA9"/>
    <w:rsid w:val="00CC1E19"/>
    <w:rsid w:val="00CC1EC5"/>
    <w:rsid w:val="00CC438D"/>
    <w:rsid w:val="00CC487F"/>
    <w:rsid w:val="00CC5105"/>
    <w:rsid w:val="00CC56E4"/>
    <w:rsid w:val="00CC5FA3"/>
    <w:rsid w:val="00CC6B7E"/>
    <w:rsid w:val="00CD176D"/>
    <w:rsid w:val="00CD1975"/>
    <w:rsid w:val="00CD260C"/>
    <w:rsid w:val="00CD4142"/>
    <w:rsid w:val="00CD4527"/>
    <w:rsid w:val="00CD453E"/>
    <w:rsid w:val="00CD4569"/>
    <w:rsid w:val="00CD4FEB"/>
    <w:rsid w:val="00CD52CF"/>
    <w:rsid w:val="00CD6370"/>
    <w:rsid w:val="00CD696B"/>
    <w:rsid w:val="00CD7729"/>
    <w:rsid w:val="00CD797C"/>
    <w:rsid w:val="00CD7CF0"/>
    <w:rsid w:val="00CE046A"/>
    <w:rsid w:val="00CE1E41"/>
    <w:rsid w:val="00CE37E6"/>
    <w:rsid w:val="00CE3DF6"/>
    <w:rsid w:val="00CE46A6"/>
    <w:rsid w:val="00CE496D"/>
    <w:rsid w:val="00CE520B"/>
    <w:rsid w:val="00CE5B44"/>
    <w:rsid w:val="00CE70B4"/>
    <w:rsid w:val="00CF12E7"/>
    <w:rsid w:val="00CF1D08"/>
    <w:rsid w:val="00CF21F0"/>
    <w:rsid w:val="00CF3F37"/>
    <w:rsid w:val="00CF4491"/>
    <w:rsid w:val="00CF5686"/>
    <w:rsid w:val="00CF7076"/>
    <w:rsid w:val="00D00E9D"/>
    <w:rsid w:val="00D01BAF"/>
    <w:rsid w:val="00D02F6F"/>
    <w:rsid w:val="00D0405B"/>
    <w:rsid w:val="00D04101"/>
    <w:rsid w:val="00D04B24"/>
    <w:rsid w:val="00D06335"/>
    <w:rsid w:val="00D06761"/>
    <w:rsid w:val="00D0736D"/>
    <w:rsid w:val="00D07BD2"/>
    <w:rsid w:val="00D12AFB"/>
    <w:rsid w:val="00D13802"/>
    <w:rsid w:val="00D138E6"/>
    <w:rsid w:val="00D13A8D"/>
    <w:rsid w:val="00D14091"/>
    <w:rsid w:val="00D16F10"/>
    <w:rsid w:val="00D16FD4"/>
    <w:rsid w:val="00D17162"/>
    <w:rsid w:val="00D1735E"/>
    <w:rsid w:val="00D1736F"/>
    <w:rsid w:val="00D208F9"/>
    <w:rsid w:val="00D20C13"/>
    <w:rsid w:val="00D210A7"/>
    <w:rsid w:val="00D212F2"/>
    <w:rsid w:val="00D2189B"/>
    <w:rsid w:val="00D21B51"/>
    <w:rsid w:val="00D21F46"/>
    <w:rsid w:val="00D22124"/>
    <w:rsid w:val="00D2246B"/>
    <w:rsid w:val="00D22F19"/>
    <w:rsid w:val="00D23312"/>
    <w:rsid w:val="00D23C5D"/>
    <w:rsid w:val="00D24B9C"/>
    <w:rsid w:val="00D24D3F"/>
    <w:rsid w:val="00D25141"/>
    <w:rsid w:val="00D25259"/>
    <w:rsid w:val="00D2567E"/>
    <w:rsid w:val="00D27689"/>
    <w:rsid w:val="00D27B75"/>
    <w:rsid w:val="00D27EF1"/>
    <w:rsid w:val="00D3190C"/>
    <w:rsid w:val="00D32351"/>
    <w:rsid w:val="00D32D74"/>
    <w:rsid w:val="00D3332D"/>
    <w:rsid w:val="00D34707"/>
    <w:rsid w:val="00D352BD"/>
    <w:rsid w:val="00D36B00"/>
    <w:rsid w:val="00D37302"/>
    <w:rsid w:val="00D374CC"/>
    <w:rsid w:val="00D4052A"/>
    <w:rsid w:val="00D4109D"/>
    <w:rsid w:val="00D41131"/>
    <w:rsid w:val="00D41F68"/>
    <w:rsid w:val="00D43EB5"/>
    <w:rsid w:val="00D43EF7"/>
    <w:rsid w:val="00D44183"/>
    <w:rsid w:val="00D448F6"/>
    <w:rsid w:val="00D45834"/>
    <w:rsid w:val="00D46F02"/>
    <w:rsid w:val="00D47346"/>
    <w:rsid w:val="00D47D71"/>
    <w:rsid w:val="00D50A3E"/>
    <w:rsid w:val="00D538E4"/>
    <w:rsid w:val="00D54BF3"/>
    <w:rsid w:val="00D54E4A"/>
    <w:rsid w:val="00D54F39"/>
    <w:rsid w:val="00D551E3"/>
    <w:rsid w:val="00D55417"/>
    <w:rsid w:val="00D55F2E"/>
    <w:rsid w:val="00D5649E"/>
    <w:rsid w:val="00D56783"/>
    <w:rsid w:val="00D5740B"/>
    <w:rsid w:val="00D576D3"/>
    <w:rsid w:val="00D6157D"/>
    <w:rsid w:val="00D6188F"/>
    <w:rsid w:val="00D61A0F"/>
    <w:rsid w:val="00D65C6F"/>
    <w:rsid w:val="00D67DB4"/>
    <w:rsid w:val="00D71049"/>
    <w:rsid w:val="00D71735"/>
    <w:rsid w:val="00D723E3"/>
    <w:rsid w:val="00D72A5F"/>
    <w:rsid w:val="00D73529"/>
    <w:rsid w:val="00D760F5"/>
    <w:rsid w:val="00D7672D"/>
    <w:rsid w:val="00D768DB"/>
    <w:rsid w:val="00D76A31"/>
    <w:rsid w:val="00D814E9"/>
    <w:rsid w:val="00D81CCE"/>
    <w:rsid w:val="00D822C1"/>
    <w:rsid w:val="00D83311"/>
    <w:rsid w:val="00D83531"/>
    <w:rsid w:val="00D83C0A"/>
    <w:rsid w:val="00D850AB"/>
    <w:rsid w:val="00D8550F"/>
    <w:rsid w:val="00D8634D"/>
    <w:rsid w:val="00D8675C"/>
    <w:rsid w:val="00D86EAA"/>
    <w:rsid w:val="00D86EF7"/>
    <w:rsid w:val="00D872F0"/>
    <w:rsid w:val="00D91131"/>
    <w:rsid w:val="00D924B1"/>
    <w:rsid w:val="00D92A33"/>
    <w:rsid w:val="00D93F89"/>
    <w:rsid w:val="00D94C90"/>
    <w:rsid w:val="00D95739"/>
    <w:rsid w:val="00D963DB"/>
    <w:rsid w:val="00D964E3"/>
    <w:rsid w:val="00D96C4B"/>
    <w:rsid w:val="00D9782E"/>
    <w:rsid w:val="00D97D9D"/>
    <w:rsid w:val="00D97E70"/>
    <w:rsid w:val="00DA18CC"/>
    <w:rsid w:val="00DA1CE5"/>
    <w:rsid w:val="00DA3711"/>
    <w:rsid w:val="00DA3A23"/>
    <w:rsid w:val="00DA63EA"/>
    <w:rsid w:val="00DA7435"/>
    <w:rsid w:val="00DB0ED1"/>
    <w:rsid w:val="00DB1259"/>
    <w:rsid w:val="00DB1EBF"/>
    <w:rsid w:val="00DB3124"/>
    <w:rsid w:val="00DB5C02"/>
    <w:rsid w:val="00DB5C1D"/>
    <w:rsid w:val="00DB7295"/>
    <w:rsid w:val="00DB76E6"/>
    <w:rsid w:val="00DB7E29"/>
    <w:rsid w:val="00DC0B2D"/>
    <w:rsid w:val="00DC0D85"/>
    <w:rsid w:val="00DC1C0D"/>
    <w:rsid w:val="00DC2E6E"/>
    <w:rsid w:val="00DC4230"/>
    <w:rsid w:val="00DC4994"/>
    <w:rsid w:val="00DC53E0"/>
    <w:rsid w:val="00DC60AC"/>
    <w:rsid w:val="00DC6D30"/>
    <w:rsid w:val="00DD0E80"/>
    <w:rsid w:val="00DD11B4"/>
    <w:rsid w:val="00DD1767"/>
    <w:rsid w:val="00DD1A2D"/>
    <w:rsid w:val="00DD1CE1"/>
    <w:rsid w:val="00DD3476"/>
    <w:rsid w:val="00DD43F3"/>
    <w:rsid w:val="00DD4697"/>
    <w:rsid w:val="00DD4968"/>
    <w:rsid w:val="00DD6C9C"/>
    <w:rsid w:val="00DD729C"/>
    <w:rsid w:val="00DE0CFF"/>
    <w:rsid w:val="00DE2126"/>
    <w:rsid w:val="00DE24E2"/>
    <w:rsid w:val="00DE2B27"/>
    <w:rsid w:val="00DE2F59"/>
    <w:rsid w:val="00DE3E6C"/>
    <w:rsid w:val="00DE404C"/>
    <w:rsid w:val="00DE46E5"/>
    <w:rsid w:val="00DE5D8C"/>
    <w:rsid w:val="00DF0716"/>
    <w:rsid w:val="00DF1FFA"/>
    <w:rsid w:val="00DF24D0"/>
    <w:rsid w:val="00DF2FF3"/>
    <w:rsid w:val="00DF3628"/>
    <w:rsid w:val="00DF3C8B"/>
    <w:rsid w:val="00DF5085"/>
    <w:rsid w:val="00DF533E"/>
    <w:rsid w:val="00DF5D24"/>
    <w:rsid w:val="00DF6F84"/>
    <w:rsid w:val="00DF7915"/>
    <w:rsid w:val="00E00981"/>
    <w:rsid w:val="00E010D5"/>
    <w:rsid w:val="00E0131E"/>
    <w:rsid w:val="00E01956"/>
    <w:rsid w:val="00E01D98"/>
    <w:rsid w:val="00E02711"/>
    <w:rsid w:val="00E02A8B"/>
    <w:rsid w:val="00E04138"/>
    <w:rsid w:val="00E043E7"/>
    <w:rsid w:val="00E059CB"/>
    <w:rsid w:val="00E064FE"/>
    <w:rsid w:val="00E1381D"/>
    <w:rsid w:val="00E143D4"/>
    <w:rsid w:val="00E146E3"/>
    <w:rsid w:val="00E14717"/>
    <w:rsid w:val="00E15239"/>
    <w:rsid w:val="00E203BE"/>
    <w:rsid w:val="00E21342"/>
    <w:rsid w:val="00E22312"/>
    <w:rsid w:val="00E22648"/>
    <w:rsid w:val="00E22D0F"/>
    <w:rsid w:val="00E2341E"/>
    <w:rsid w:val="00E23FFB"/>
    <w:rsid w:val="00E24806"/>
    <w:rsid w:val="00E25135"/>
    <w:rsid w:val="00E26B5F"/>
    <w:rsid w:val="00E26C36"/>
    <w:rsid w:val="00E27781"/>
    <w:rsid w:val="00E3076C"/>
    <w:rsid w:val="00E31C01"/>
    <w:rsid w:val="00E32984"/>
    <w:rsid w:val="00E32C57"/>
    <w:rsid w:val="00E335B1"/>
    <w:rsid w:val="00E33C6F"/>
    <w:rsid w:val="00E342F0"/>
    <w:rsid w:val="00E36115"/>
    <w:rsid w:val="00E363F4"/>
    <w:rsid w:val="00E36796"/>
    <w:rsid w:val="00E36E10"/>
    <w:rsid w:val="00E37D4B"/>
    <w:rsid w:val="00E40292"/>
    <w:rsid w:val="00E4053D"/>
    <w:rsid w:val="00E417FF"/>
    <w:rsid w:val="00E41C2A"/>
    <w:rsid w:val="00E4213B"/>
    <w:rsid w:val="00E42856"/>
    <w:rsid w:val="00E42B83"/>
    <w:rsid w:val="00E42BCA"/>
    <w:rsid w:val="00E42CAC"/>
    <w:rsid w:val="00E45C1B"/>
    <w:rsid w:val="00E45F80"/>
    <w:rsid w:val="00E463AD"/>
    <w:rsid w:val="00E4649E"/>
    <w:rsid w:val="00E47491"/>
    <w:rsid w:val="00E47553"/>
    <w:rsid w:val="00E51C63"/>
    <w:rsid w:val="00E51F16"/>
    <w:rsid w:val="00E53412"/>
    <w:rsid w:val="00E542AC"/>
    <w:rsid w:val="00E54E1B"/>
    <w:rsid w:val="00E55C29"/>
    <w:rsid w:val="00E55D37"/>
    <w:rsid w:val="00E55E59"/>
    <w:rsid w:val="00E56872"/>
    <w:rsid w:val="00E568E9"/>
    <w:rsid w:val="00E619FD"/>
    <w:rsid w:val="00E61AF5"/>
    <w:rsid w:val="00E6210F"/>
    <w:rsid w:val="00E62B4B"/>
    <w:rsid w:val="00E63007"/>
    <w:rsid w:val="00E63C89"/>
    <w:rsid w:val="00E664CC"/>
    <w:rsid w:val="00E66524"/>
    <w:rsid w:val="00E668B4"/>
    <w:rsid w:val="00E67E5B"/>
    <w:rsid w:val="00E70505"/>
    <w:rsid w:val="00E70707"/>
    <w:rsid w:val="00E74CB0"/>
    <w:rsid w:val="00E74FCA"/>
    <w:rsid w:val="00E75E73"/>
    <w:rsid w:val="00E75FFA"/>
    <w:rsid w:val="00E76282"/>
    <w:rsid w:val="00E7630C"/>
    <w:rsid w:val="00E76980"/>
    <w:rsid w:val="00E76C84"/>
    <w:rsid w:val="00E77241"/>
    <w:rsid w:val="00E77A14"/>
    <w:rsid w:val="00E80548"/>
    <w:rsid w:val="00E813C7"/>
    <w:rsid w:val="00E8186A"/>
    <w:rsid w:val="00E82A94"/>
    <w:rsid w:val="00E839D3"/>
    <w:rsid w:val="00E83D0F"/>
    <w:rsid w:val="00E8409D"/>
    <w:rsid w:val="00E84EB0"/>
    <w:rsid w:val="00E85856"/>
    <w:rsid w:val="00E85F6A"/>
    <w:rsid w:val="00E878B6"/>
    <w:rsid w:val="00E9062B"/>
    <w:rsid w:val="00E908E4"/>
    <w:rsid w:val="00E90EDC"/>
    <w:rsid w:val="00E91874"/>
    <w:rsid w:val="00E930F7"/>
    <w:rsid w:val="00E95412"/>
    <w:rsid w:val="00E97B11"/>
    <w:rsid w:val="00E97F1E"/>
    <w:rsid w:val="00EA2CA7"/>
    <w:rsid w:val="00EA3A18"/>
    <w:rsid w:val="00EA41DD"/>
    <w:rsid w:val="00EA5BEE"/>
    <w:rsid w:val="00EA5E53"/>
    <w:rsid w:val="00EA60B4"/>
    <w:rsid w:val="00EA6406"/>
    <w:rsid w:val="00EA6590"/>
    <w:rsid w:val="00EA67AE"/>
    <w:rsid w:val="00EB0917"/>
    <w:rsid w:val="00EB312B"/>
    <w:rsid w:val="00EB3C98"/>
    <w:rsid w:val="00EB3F79"/>
    <w:rsid w:val="00EB473E"/>
    <w:rsid w:val="00EB4FB4"/>
    <w:rsid w:val="00EB5056"/>
    <w:rsid w:val="00EB57BC"/>
    <w:rsid w:val="00EB5CD1"/>
    <w:rsid w:val="00EB6282"/>
    <w:rsid w:val="00EB63E6"/>
    <w:rsid w:val="00EB709C"/>
    <w:rsid w:val="00EB76EC"/>
    <w:rsid w:val="00EB7989"/>
    <w:rsid w:val="00EC2B1A"/>
    <w:rsid w:val="00EC3447"/>
    <w:rsid w:val="00EC3815"/>
    <w:rsid w:val="00EC3C67"/>
    <w:rsid w:val="00EC3E61"/>
    <w:rsid w:val="00EC43AD"/>
    <w:rsid w:val="00EC62F1"/>
    <w:rsid w:val="00EC6E39"/>
    <w:rsid w:val="00ED0A78"/>
    <w:rsid w:val="00ED150F"/>
    <w:rsid w:val="00ED15AF"/>
    <w:rsid w:val="00ED3315"/>
    <w:rsid w:val="00ED34B6"/>
    <w:rsid w:val="00ED4611"/>
    <w:rsid w:val="00ED48D2"/>
    <w:rsid w:val="00ED547B"/>
    <w:rsid w:val="00ED730E"/>
    <w:rsid w:val="00ED7A7E"/>
    <w:rsid w:val="00EE0D35"/>
    <w:rsid w:val="00EE0FCF"/>
    <w:rsid w:val="00EE2EAC"/>
    <w:rsid w:val="00EE3ACE"/>
    <w:rsid w:val="00EE454E"/>
    <w:rsid w:val="00EE4668"/>
    <w:rsid w:val="00EE4CDD"/>
    <w:rsid w:val="00EE5504"/>
    <w:rsid w:val="00EE621C"/>
    <w:rsid w:val="00EE6377"/>
    <w:rsid w:val="00EE65AE"/>
    <w:rsid w:val="00EF2353"/>
    <w:rsid w:val="00EF2AE5"/>
    <w:rsid w:val="00EF3D55"/>
    <w:rsid w:val="00EF46A1"/>
    <w:rsid w:val="00EF5B79"/>
    <w:rsid w:val="00EF65E9"/>
    <w:rsid w:val="00EF6682"/>
    <w:rsid w:val="00F019F9"/>
    <w:rsid w:val="00F03315"/>
    <w:rsid w:val="00F0496E"/>
    <w:rsid w:val="00F0683F"/>
    <w:rsid w:val="00F107D8"/>
    <w:rsid w:val="00F11150"/>
    <w:rsid w:val="00F129BD"/>
    <w:rsid w:val="00F1524C"/>
    <w:rsid w:val="00F16F31"/>
    <w:rsid w:val="00F20486"/>
    <w:rsid w:val="00F204F7"/>
    <w:rsid w:val="00F2248B"/>
    <w:rsid w:val="00F23820"/>
    <w:rsid w:val="00F23C04"/>
    <w:rsid w:val="00F23CDD"/>
    <w:rsid w:val="00F27BD4"/>
    <w:rsid w:val="00F30603"/>
    <w:rsid w:val="00F3081E"/>
    <w:rsid w:val="00F30B93"/>
    <w:rsid w:val="00F319A7"/>
    <w:rsid w:val="00F31AB2"/>
    <w:rsid w:val="00F31AB3"/>
    <w:rsid w:val="00F329DF"/>
    <w:rsid w:val="00F33037"/>
    <w:rsid w:val="00F332F0"/>
    <w:rsid w:val="00F33510"/>
    <w:rsid w:val="00F33FBF"/>
    <w:rsid w:val="00F35066"/>
    <w:rsid w:val="00F35663"/>
    <w:rsid w:val="00F35687"/>
    <w:rsid w:val="00F35E0D"/>
    <w:rsid w:val="00F36137"/>
    <w:rsid w:val="00F36D59"/>
    <w:rsid w:val="00F3745E"/>
    <w:rsid w:val="00F40BA6"/>
    <w:rsid w:val="00F40E3A"/>
    <w:rsid w:val="00F410EC"/>
    <w:rsid w:val="00F41E15"/>
    <w:rsid w:val="00F4256A"/>
    <w:rsid w:val="00F429D7"/>
    <w:rsid w:val="00F435DD"/>
    <w:rsid w:val="00F43DB9"/>
    <w:rsid w:val="00F443E0"/>
    <w:rsid w:val="00F4498B"/>
    <w:rsid w:val="00F45E0D"/>
    <w:rsid w:val="00F47359"/>
    <w:rsid w:val="00F47C6F"/>
    <w:rsid w:val="00F47D96"/>
    <w:rsid w:val="00F509D6"/>
    <w:rsid w:val="00F5128D"/>
    <w:rsid w:val="00F514CB"/>
    <w:rsid w:val="00F51DDE"/>
    <w:rsid w:val="00F5366A"/>
    <w:rsid w:val="00F5463F"/>
    <w:rsid w:val="00F5616C"/>
    <w:rsid w:val="00F568B1"/>
    <w:rsid w:val="00F56AB1"/>
    <w:rsid w:val="00F56FA8"/>
    <w:rsid w:val="00F56FED"/>
    <w:rsid w:val="00F579E4"/>
    <w:rsid w:val="00F60D9B"/>
    <w:rsid w:val="00F615BE"/>
    <w:rsid w:val="00F618E9"/>
    <w:rsid w:val="00F63C5F"/>
    <w:rsid w:val="00F63DBB"/>
    <w:rsid w:val="00F653D4"/>
    <w:rsid w:val="00F654BA"/>
    <w:rsid w:val="00F65A63"/>
    <w:rsid w:val="00F66039"/>
    <w:rsid w:val="00F666E2"/>
    <w:rsid w:val="00F67100"/>
    <w:rsid w:val="00F67F32"/>
    <w:rsid w:val="00F7230F"/>
    <w:rsid w:val="00F733A3"/>
    <w:rsid w:val="00F73AF3"/>
    <w:rsid w:val="00F73C94"/>
    <w:rsid w:val="00F73E1A"/>
    <w:rsid w:val="00F75A9D"/>
    <w:rsid w:val="00F75C33"/>
    <w:rsid w:val="00F75CBE"/>
    <w:rsid w:val="00F762E1"/>
    <w:rsid w:val="00F76351"/>
    <w:rsid w:val="00F77C14"/>
    <w:rsid w:val="00F81AF6"/>
    <w:rsid w:val="00F82215"/>
    <w:rsid w:val="00F84419"/>
    <w:rsid w:val="00F875C4"/>
    <w:rsid w:val="00F900DB"/>
    <w:rsid w:val="00F903BC"/>
    <w:rsid w:val="00F9088E"/>
    <w:rsid w:val="00F90E50"/>
    <w:rsid w:val="00F91883"/>
    <w:rsid w:val="00F91A26"/>
    <w:rsid w:val="00F9389C"/>
    <w:rsid w:val="00F94C9B"/>
    <w:rsid w:val="00F952E2"/>
    <w:rsid w:val="00F95369"/>
    <w:rsid w:val="00F978B0"/>
    <w:rsid w:val="00FA06AB"/>
    <w:rsid w:val="00FA0835"/>
    <w:rsid w:val="00FA1140"/>
    <w:rsid w:val="00FA12A8"/>
    <w:rsid w:val="00FA199E"/>
    <w:rsid w:val="00FA2EA8"/>
    <w:rsid w:val="00FA3A89"/>
    <w:rsid w:val="00FA41C2"/>
    <w:rsid w:val="00FA50CB"/>
    <w:rsid w:val="00FA6DFF"/>
    <w:rsid w:val="00FA7A9E"/>
    <w:rsid w:val="00FB06A8"/>
    <w:rsid w:val="00FB2F89"/>
    <w:rsid w:val="00FB31A9"/>
    <w:rsid w:val="00FB41DC"/>
    <w:rsid w:val="00FB447E"/>
    <w:rsid w:val="00FB5381"/>
    <w:rsid w:val="00FB5D34"/>
    <w:rsid w:val="00FB6BCE"/>
    <w:rsid w:val="00FC0C70"/>
    <w:rsid w:val="00FC39A8"/>
    <w:rsid w:val="00FC3A92"/>
    <w:rsid w:val="00FC49AA"/>
    <w:rsid w:val="00FC6160"/>
    <w:rsid w:val="00FC6365"/>
    <w:rsid w:val="00FC6971"/>
    <w:rsid w:val="00FD17EF"/>
    <w:rsid w:val="00FD2EB6"/>
    <w:rsid w:val="00FD315A"/>
    <w:rsid w:val="00FD42A7"/>
    <w:rsid w:val="00FD4605"/>
    <w:rsid w:val="00FD5002"/>
    <w:rsid w:val="00FD5B9E"/>
    <w:rsid w:val="00FD6530"/>
    <w:rsid w:val="00FD6D7B"/>
    <w:rsid w:val="00FD7877"/>
    <w:rsid w:val="00FD79DA"/>
    <w:rsid w:val="00FE2C02"/>
    <w:rsid w:val="00FE366B"/>
    <w:rsid w:val="00FE41D7"/>
    <w:rsid w:val="00FE48DD"/>
    <w:rsid w:val="00FE498D"/>
    <w:rsid w:val="00FE4AB3"/>
    <w:rsid w:val="00FE5A44"/>
    <w:rsid w:val="00FE6210"/>
    <w:rsid w:val="00FE62A3"/>
    <w:rsid w:val="00FE640B"/>
    <w:rsid w:val="00FE7729"/>
    <w:rsid w:val="00FF07CF"/>
    <w:rsid w:val="00FF0881"/>
    <w:rsid w:val="00FF09A0"/>
    <w:rsid w:val="00FF0C67"/>
    <w:rsid w:val="00FF0D49"/>
    <w:rsid w:val="00FF240A"/>
    <w:rsid w:val="00FF27C4"/>
    <w:rsid w:val="00FF45DA"/>
    <w:rsid w:val="00FF4B25"/>
    <w:rsid w:val="00FF4E31"/>
    <w:rsid w:val="00FF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BB6F57"/>
  <w15:docId w15:val="{415933C0-A401-4465-98BC-EF2EF4E4C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 w:qFormat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41E4"/>
    <w:rPr>
      <w:lang w:val="pt-PT"/>
    </w:rPr>
  </w:style>
  <w:style w:type="paragraph" w:styleId="Ttulo1">
    <w:name w:val="heading 1"/>
    <w:basedOn w:val="TEXTO"/>
    <w:next w:val="TEXTO"/>
    <w:link w:val="Ttulo1Char"/>
    <w:qFormat/>
    <w:rsid w:val="009B31C9"/>
    <w:pPr>
      <w:numPr>
        <w:numId w:val="1"/>
      </w:numPr>
      <w:spacing w:before="240" w:after="240"/>
      <w:outlineLvl w:val="0"/>
    </w:pPr>
    <w:rPr>
      <w:b/>
      <w:sz w:val="24"/>
    </w:rPr>
  </w:style>
  <w:style w:type="paragraph" w:styleId="Ttulo2">
    <w:name w:val="heading 2"/>
    <w:basedOn w:val="Ttulo1"/>
    <w:next w:val="Ttulo3"/>
    <w:link w:val="Ttulo2Char"/>
    <w:qFormat/>
    <w:rsid w:val="009B31C9"/>
    <w:pPr>
      <w:numPr>
        <w:ilvl w:val="1"/>
      </w:numPr>
      <w:spacing w:before="120" w:after="120"/>
      <w:outlineLvl w:val="1"/>
    </w:pPr>
  </w:style>
  <w:style w:type="paragraph" w:styleId="Ttulo3">
    <w:name w:val="heading 3"/>
    <w:basedOn w:val="Ttulo2"/>
    <w:next w:val="TEXTO"/>
    <w:link w:val="Ttulo3Char"/>
    <w:qFormat/>
    <w:rsid w:val="000A499F"/>
    <w:pPr>
      <w:numPr>
        <w:ilvl w:val="2"/>
      </w:numPr>
      <w:outlineLvl w:val="2"/>
    </w:pPr>
    <w:rPr>
      <w:b w:val="0"/>
      <w:caps/>
    </w:rPr>
  </w:style>
  <w:style w:type="paragraph" w:styleId="Ttulo4">
    <w:name w:val="heading 4"/>
    <w:basedOn w:val="Normal"/>
    <w:next w:val="Normal1"/>
    <w:autoRedefine/>
    <w:qFormat/>
    <w:rsid w:val="00D32351"/>
    <w:pPr>
      <w:spacing w:after="100" w:afterAutospacing="1" w:line="360" w:lineRule="auto"/>
      <w:ind w:left="851" w:right="284" w:firstLine="567"/>
      <w:contextualSpacing/>
      <w:jc w:val="both"/>
      <w:outlineLvl w:val="3"/>
    </w:pPr>
    <w:rPr>
      <w:rFonts w:ascii="Arial" w:hAnsi="Arial"/>
      <w:sz w:val="22"/>
      <w:szCs w:val="22"/>
    </w:rPr>
  </w:style>
  <w:style w:type="paragraph" w:styleId="Ttulo5">
    <w:name w:val="heading 5"/>
    <w:basedOn w:val="Normal"/>
    <w:next w:val="Recuonormal"/>
    <w:qFormat/>
    <w:rsid w:val="0072029C"/>
    <w:pPr>
      <w:numPr>
        <w:ilvl w:val="4"/>
        <w:numId w:val="1"/>
      </w:numPr>
      <w:outlineLvl w:val="4"/>
    </w:pPr>
    <w:rPr>
      <w:b/>
    </w:rPr>
  </w:style>
  <w:style w:type="paragraph" w:styleId="Ttulo6">
    <w:name w:val="heading 6"/>
    <w:basedOn w:val="Normal"/>
    <w:next w:val="Recuonormal"/>
    <w:qFormat/>
    <w:rsid w:val="0072029C"/>
    <w:pPr>
      <w:numPr>
        <w:ilvl w:val="5"/>
        <w:numId w:val="1"/>
      </w:numPr>
      <w:outlineLvl w:val="5"/>
    </w:pPr>
    <w:rPr>
      <w:u w:val="single"/>
    </w:rPr>
  </w:style>
  <w:style w:type="paragraph" w:styleId="Ttulo7">
    <w:name w:val="heading 7"/>
    <w:basedOn w:val="Normal"/>
    <w:next w:val="Recuonormal"/>
    <w:qFormat/>
    <w:rsid w:val="0072029C"/>
    <w:pPr>
      <w:numPr>
        <w:ilvl w:val="6"/>
        <w:numId w:val="1"/>
      </w:numPr>
      <w:outlineLvl w:val="6"/>
    </w:pPr>
    <w:rPr>
      <w:i/>
    </w:rPr>
  </w:style>
  <w:style w:type="paragraph" w:styleId="Ttulo8">
    <w:name w:val="heading 8"/>
    <w:basedOn w:val="Normal"/>
    <w:next w:val="Recuonormal"/>
    <w:qFormat/>
    <w:rsid w:val="0072029C"/>
    <w:pPr>
      <w:numPr>
        <w:ilvl w:val="7"/>
        <w:numId w:val="1"/>
      </w:numPr>
      <w:outlineLvl w:val="7"/>
    </w:pPr>
    <w:rPr>
      <w:i/>
    </w:rPr>
  </w:style>
  <w:style w:type="paragraph" w:styleId="Ttulo9">
    <w:name w:val="heading 9"/>
    <w:basedOn w:val="Normal"/>
    <w:next w:val="Recuonormal"/>
    <w:qFormat/>
    <w:rsid w:val="0072029C"/>
    <w:pPr>
      <w:numPr>
        <w:ilvl w:val="8"/>
        <w:numId w:val="1"/>
      </w:numPr>
      <w:outlineLvl w:val="8"/>
    </w:pPr>
    <w:rPr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normal">
    <w:name w:val="Normal Indent"/>
    <w:basedOn w:val="Normal"/>
    <w:rsid w:val="0072029C"/>
    <w:pPr>
      <w:ind w:left="708"/>
    </w:pPr>
  </w:style>
  <w:style w:type="character" w:styleId="Refdecomentrio">
    <w:name w:val="annotation reference"/>
    <w:semiHidden/>
    <w:rsid w:val="0072029C"/>
    <w:rPr>
      <w:sz w:val="16"/>
    </w:rPr>
  </w:style>
  <w:style w:type="paragraph" w:styleId="Textodecomentrio">
    <w:name w:val="annotation text"/>
    <w:basedOn w:val="Normal"/>
    <w:semiHidden/>
    <w:rsid w:val="0072029C"/>
  </w:style>
  <w:style w:type="paragraph" w:styleId="Sumrio8">
    <w:name w:val="toc 8"/>
    <w:basedOn w:val="Normal"/>
    <w:next w:val="Normal"/>
    <w:semiHidden/>
    <w:rsid w:val="0072029C"/>
    <w:pPr>
      <w:ind w:left="1400"/>
    </w:pPr>
    <w:rPr>
      <w:rFonts w:ascii="Calibri" w:hAnsi="Calibri"/>
      <w:sz w:val="18"/>
      <w:szCs w:val="18"/>
    </w:rPr>
  </w:style>
  <w:style w:type="paragraph" w:styleId="Sumrio7">
    <w:name w:val="toc 7"/>
    <w:basedOn w:val="Normal"/>
    <w:next w:val="Normal"/>
    <w:semiHidden/>
    <w:rsid w:val="0072029C"/>
    <w:pPr>
      <w:ind w:left="1200"/>
    </w:pPr>
    <w:rPr>
      <w:rFonts w:ascii="Calibri" w:hAnsi="Calibri"/>
      <w:sz w:val="18"/>
      <w:szCs w:val="18"/>
    </w:rPr>
  </w:style>
  <w:style w:type="paragraph" w:styleId="Sumrio6">
    <w:name w:val="toc 6"/>
    <w:basedOn w:val="Normal"/>
    <w:next w:val="Normal"/>
    <w:semiHidden/>
    <w:rsid w:val="0072029C"/>
    <w:pPr>
      <w:ind w:left="1000"/>
    </w:pPr>
    <w:rPr>
      <w:rFonts w:ascii="Calibri" w:hAnsi="Calibri"/>
      <w:sz w:val="18"/>
      <w:szCs w:val="18"/>
    </w:rPr>
  </w:style>
  <w:style w:type="paragraph" w:styleId="Sumrio5">
    <w:name w:val="toc 5"/>
    <w:basedOn w:val="Normal"/>
    <w:next w:val="Normal"/>
    <w:semiHidden/>
    <w:rsid w:val="0072029C"/>
    <w:pPr>
      <w:ind w:left="800"/>
    </w:pPr>
    <w:rPr>
      <w:rFonts w:ascii="Calibri" w:hAnsi="Calibri"/>
      <w:sz w:val="18"/>
      <w:szCs w:val="18"/>
    </w:rPr>
  </w:style>
  <w:style w:type="paragraph" w:styleId="Sumrio4">
    <w:name w:val="toc 4"/>
    <w:basedOn w:val="Normal"/>
    <w:next w:val="Normal"/>
    <w:autoRedefine/>
    <w:uiPriority w:val="39"/>
    <w:qFormat/>
    <w:rsid w:val="00D3190C"/>
    <w:pPr>
      <w:spacing w:before="20" w:after="20"/>
      <w:ind w:left="1928" w:hanging="567"/>
    </w:pPr>
    <w:rPr>
      <w:rFonts w:ascii="Arial" w:hAnsi="Arial"/>
      <w:sz w:val="18"/>
      <w:szCs w:val="18"/>
    </w:rPr>
  </w:style>
  <w:style w:type="paragraph" w:styleId="Sumrio3">
    <w:name w:val="toc 3"/>
    <w:basedOn w:val="Normal"/>
    <w:next w:val="Normal"/>
    <w:uiPriority w:val="39"/>
    <w:rsid w:val="00D3190C"/>
    <w:pPr>
      <w:spacing w:before="40" w:after="40"/>
      <w:ind w:left="1758" w:hanging="567"/>
    </w:pPr>
    <w:rPr>
      <w:rFonts w:ascii="Arial" w:hAnsi="Arial"/>
      <w:iCs/>
    </w:rPr>
  </w:style>
  <w:style w:type="paragraph" w:styleId="Sumrio2">
    <w:name w:val="toc 2"/>
    <w:basedOn w:val="Normal"/>
    <w:next w:val="Normal"/>
    <w:uiPriority w:val="39"/>
    <w:rsid w:val="00D3190C"/>
    <w:pPr>
      <w:spacing w:before="120" w:after="120"/>
      <w:ind w:left="1588" w:hanging="567"/>
    </w:pPr>
    <w:rPr>
      <w:rFonts w:ascii="Arial" w:hAnsi="Arial"/>
      <w:smallCaps/>
    </w:rPr>
  </w:style>
  <w:style w:type="paragraph" w:styleId="Sumrio1">
    <w:name w:val="toc 1"/>
    <w:basedOn w:val="Normal"/>
    <w:next w:val="Normal"/>
    <w:uiPriority w:val="39"/>
    <w:rsid w:val="00D3190C"/>
    <w:pPr>
      <w:spacing w:before="120" w:after="120"/>
      <w:ind w:left="1418" w:hanging="567"/>
      <w:jc w:val="both"/>
    </w:pPr>
    <w:rPr>
      <w:rFonts w:ascii="Arial" w:hAnsi="Arial"/>
      <w:b/>
      <w:bCs/>
      <w:caps/>
    </w:rPr>
  </w:style>
  <w:style w:type="paragraph" w:styleId="Remissivo7">
    <w:name w:val="index 7"/>
    <w:basedOn w:val="Normal"/>
    <w:next w:val="Normal"/>
    <w:semiHidden/>
    <w:rsid w:val="0072029C"/>
    <w:pPr>
      <w:ind w:left="1698"/>
    </w:pPr>
  </w:style>
  <w:style w:type="paragraph" w:styleId="Remissivo6">
    <w:name w:val="index 6"/>
    <w:basedOn w:val="Normal"/>
    <w:next w:val="Normal"/>
    <w:semiHidden/>
    <w:rsid w:val="0072029C"/>
    <w:pPr>
      <w:ind w:left="1415"/>
    </w:pPr>
  </w:style>
  <w:style w:type="paragraph" w:styleId="Remissivo5">
    <w:name w:val="index 5"/>
    <w:basedOn w:val="Normal"/>
    <w:next w:val="Normal"/>
    <w:semiHidden/>
    <w:rsid w:val="0072029C"/>
    <w:pPr>
      <w:ind w:left="1132"/>
    </w:pPr>
  </w:style>
  <w:style w:type="paragraph" w:styleId="Remissivo4">
    <w:name w:val="index 4"/>
    <w:basedOn w:val="Normal"/>
    <w:next w:val="Normal"/>
    <w:semiHidden/>
    <w:rsid w:val="0072029C"/>
    <w:pPr>
      <w:ind w:left="849"/>
    </w:pPr>
  </w:style>
  <w:style w:type="paragraph" w:styleId="Remissivo3">
    <w:name w:val="index 3"/>
    <w:basedOn w:val="Normal"/>
    <w:next w:val="Normal"/>
    <w:semiHidden/>
    <w:rsid w:val="0072029C"/>
    <w:pPr>
      <w:ind w:left="566"/>
    </w:pPr>
  </w:style>
  <w:style w:type="paragraph" w:styleId="Remissivo2">
    <w:name w:val="index 2"/>
    <w:basedOn w:val="Normal"/>
    <w:next w:val="Normal"/>
    <w:semiHidden/>
    <w:rsid w:val="0072029C"/>
    <w:pPr>
      <w:ind w:left="283"/>
    </w:pPr>
  </w:style>
  <w:style w:type="paragraph" w:styleId="Remissivo1">
    <w:name w:val="index 1"/>
    <w:basedOn w:val="Normal"/>
    <w:next w:val="Normal"/>
    <w:semiHidden/>
    <w:rsid w:val="0072029C"/>
  </w:style>
  <w:style w:type="character" w:styleId="Nmerodelinha">
    <w:name w:val="line number"/>
    <w:basedOn w:val="Fontepargpadro"/>
    <w:rsid w:val="0072029C"/>
  </w:style>
  <w:style w:type="paragraph" w:styleId="Ttulodendiceremissivo">
    <w:name w:val="index heading"/>
    <w:basedOn w:val="Normal"/>
    <w:next w:val="Remissivo1"/>
    <w:semiHidden/>
    <w:rsid w:val="0072029C"/>
  </w:style>
  <w:style w:type="paragraph" w:styleId="Rodap">
    <w:name w:val="footer"/>
    <w:basedOn w:val="Normal"/>
    <w:rsid w:val="0072029C"/>
    <w:pPr>
      <w:tabs>
        <w:tab w:val="center" w:pos="4252"/>
        <w:tab w:val="right" w:pos="8504"/>
      </w:tabs>
    </w:pPr>
  </w:style>
  <w:style w:type="paragraph" w:styleId="Cabealho">
    <w:name w:val="header"/>
    <w:aliases w:val="Cabeçalho 1"/>
    <w:basedOn w:val="Normal"/>
    <w:rsid w:val="0072029C"/>
    <w:pPr>
      <w:tabs>
        <w:tab w:val="center" w:pos="4252"/>
        <w:tab w:val="right" w:pos="8504"/>
      </w:tabs>
    </w:pPr>
  </w:style>
  <w:style w:type="character" w:styleId="Refdenotaderodap">
    <w:name w:val="footnote reference"/>
    <w:semiHidden/>
    <w:rsid w:val="0072029C"/>
    <w:rPr>
      <w:position w:val="6"/>
      <w:sz w:val="16"/>
    </w:rPr>
  </w:style>
  <w:style w:type="paragraph" w:styleId="Textodenotaderodap">
    <w:name w:val="footnote text"/>
    <w:basedOn w:val="Normal"/>
    <w:semiHidden/>
    <w:rsid w:val="0072029C"/>
  </w:style>
  <w:style w:type="paragraph" w:styleId="Corpodetexto">
    <w:name w:val="Body Text"/>
    <w:basedOn w:val="Normal"/>
    <w:rsid w:val="0072029C"/>
    <w:pPr>
      <w:tabs>
        <w:tab w:val="left" w:pos="10206"/>
      </w:tabs>
      <w:ind w:right="142"/>
      <w:jc w:val="both"/>
    </w:pPr>
    <w:rPr>
      <w:rFonts w:ascii="Arial" w:hAnsi="Arial"/>
      <w:sz w:val="24"/>
    </w:rPr>
  </w:style>
  <w:style w:type="paragraph" w:styleId="Corpodetexto2">
    <w:name w:val="Body Text 2"/>
    <w:basedOn w:val="Normal"/>
    <w:rsid w:val="0072029C"/>
    <w:pPr>
      <w:ind w:right="171"/>
      <w:jc w:val="both"/>
    </w:pPr>
    <w:rPr>
      <w:rFonts w:ascii="Arial" w:hAnsi="Arial"/>
      <w:sz w:val="24"/>
    </w:rPr>
  </w:style>
  <w:style w:type="paragraph" w:styleId="Textoembloco">
    <w:name w:val="Block Text"/>
    <w:basedOn w:val="Normal"/>
    <w:rsid w:val="0072029C"/>
    <w:pPr>
      <w:tabs>
        <w:tab w:val="left" w:pos="10206"/>
      </w:tabs>
      <w:ind w:left="142" w:right="171"/>
      <w:jc w:val="both"/>
    </w:pPr>
    <w:rPr>
      <w:rFonts w:ascii="Arial" w:hAnsi="Arial"/>
      <w:sz w:val="24"/>
    </w:rPr>
  </w:style>
  <w:style w:type="paragraph" w:styleId="Recuodecorpodetexto">
    <w:name w:val="Body Text Indent"/>
    <w:basedOn w:val="Normal"/>
    <w:rsid w:val="0072029C"/>
    <w:pPr>
      <w:ind w:left="142"/>
      <w:jc w:val="both"/>
    </w:pPr>
    <w:rPr>
      <w:rFonts w:ascii="Arial" w:hAnsi="Arial"/>
      <w:sz w:val="24"/>
    </w:rPr>
  </w:style>
  <w:style w:type="paragraph" w:styleId="Recuodecorpodetexto2">
    <w:name w:val="Body Text Indent 2"/>
    <w:basedOn w:val="Normal"/>
    <w:rsid w:val="0072029C"/>
    <w:pPr>
      <w:tabs>
        <w:tab w:val="left" w:pos="10348"/>
      </w:tabs>
      <w:ind w:left="1134"/>
    </w:pPr>
    <w:rPr>
      <w:rFonts w:ascii="Arial" w:hAnsi="Arial"/>
      <w:bCs/>
      <w:sz w:val="24"/>
    </w:rPr>
  </w:style>
  <w:style w:type="character" w:styleId="Hyperlink">
    <w:name w:val="Hyperlink"/>
    <w:uiPriority w:val="99"/>
    <w:rsid w:val="0072029C"/>
    <w:rPr>
      <w:color w:val="0000FF"/>
      <w:u w:val="single"/>
    </w:rPr>
  </w:style>
  <w:style w:type="character" w:styleId="HiperlinkVisitado">
    <w:name w:val="FollowedHyperlink"/>
    <w:rsid w:val="0072029C"/>
    <w:rPr>
      <w:color w:val="800080"/>
      <w:u w:val="single"/>
    </w:rPr>
  </w:style>
  <w:style w:type="character" w:styleId="Nmerodepgina">
    <w:name w:val="page number"/>
    <w:basedOn w:val="Fontepargpadro"/>
    <w:rsid w:val="0072029C"/>
  </w:style>
  <w:style w:type="paragraph" w:styleId="Recuodecorpodetexto3">
    <w:name w:val="Body Text Indent 3"/>
    <w:basedOn w:val="Normal"/>
    <w:rsid w:val="0072029C"/>
    <w:pPr>
      <w:ind w:left="708"/>
      <w:jc w:val="both"/>
    </w:pPr>
    <w:rPr>
      <w:sz w:val="24"/>
      <w:lang w:val="pt-BR"/>
    </w:rPr>
  </w:style>
  <w:style w:type="paragraph" w:customStyle="1" w:styleId="Normal3">
    <w:name w:val="Normal 3"/>
    <w:basedOn w:val="Normal"/>
    <w:link w:val="Normal3Char"/>
    <w:autoRedefine/>
    <w:rsid w:val="00D3190C"/>
    <w:pPr>
      <w:tabs>
        <w:tab w:val="left" w:pos="-3119"/>
        <w:tab w:val="left" w:pos="1276"/>
        <w:tab w:val="left" w:pos="1560"/>
        <w:tab w:val="left" w:pos="1701"/>
      </w:tabs>
      <w:spacing w:before="120" w:after="120" w:line="360" w:lineRule="auto"/>
      <w:ind w:left="1701" w:right="142" w:hanging="708"/>
      <w:jc w:val="both"/>
      <w:outlineLvl w:val="0"/>
    </w:pPr>
    <w:rPr>
      <w:rFonts w:ascii="Arial" w:hAnsi="Arial"/>
      <w:sz w:val="24"/>
      <w:szCs w:val="24"/>
    </w:rPr>
  </w:style>
  <w:style w:type="paragraph" w:customStyle="1" w:styleId="Textoembloco1">
    <w:name w:val="Texto em bloco1"/>
    <w:basedOn w:val="Normal"/>
    <w:rsid w:val="0072029C"/>
    <w:pPr>
      <w:tabs>
        <w:tab w:val="left" w:pos="709"/>
      </w:tabs>
      <w:overflowPunct w:val="0"/>
      <w:autoSpaceDE w:val="0"/>
      <w:autoSpaceDN w:val="0"/>
      <w:adjustRightInd w:val="0"/>
      <w:ind w:left="567" w:right="758"/>
      <w:jc w:val="both"/>
      <w:textAlignment w:val="baseline"/>
    </w:pPr>
    <w:rPr>
      <w:sz w:val="22"/>
      <w:lang w:val="pt-BR"/>
    </w:rPr>
  </w:style>
  <w:style w:type="paragraph" w:customStyle="1" w:styleId="RecuadoNvel1">
    <w:name w:val="Recuado Nvel 1"/>
    <w:link w:val="RecuadoNvel1Char"/>
    <w:rsid w:val="0072029C"/>
    <w:pPr>
      <w:tabs>
        <w:tab w:val="left" w:pos="720"/>
      </w:tabs>
    </w:pPr>
    <w:rPr>
      <w:rFonts w:ascii="Tms Rmn" w:hAnsi="Tms Rmn"/>
      <w:sz w:val="24"/>
      <w:lang w:val="en-US"/>
    </w:rPr>
  </w:style>
  <w:style w:type="paragraph" w:customStyle="1" w:styleId="Normal1">
    <w:name w:val="Normal 1"/>
    <w:next w:val="Ttulo1"/>
    <w:rsid w:val="0072029C"/>
    <w:pPr>
      <w:ind w:left="993" w:right="510"/>
      <w:jc w:val="both"/>
    </w:pPr>
    <w:rPr>
      <w:rFonts w:ascii="Arial" w:hAnsi="Arial"/>
      <w:sz w:val="22"/>
      <w:lang w:val="pt-PT"/>
    </w:rPr>
  </w:style>
  <w:style w:type="paragraph" w:styleId="Legenda">
    <w:name w:val="caption"/>
    <w:basedOn w:val="Normal"/>
    <w:next w:val="Normal"/>
    <w:qFormat/>
    <w:rsid w:val="0072029C"/>
    <w:pPr>
      <w:tabs>
        <w:tab w:val="left" w:pos="1701"/>
      </w:tabs>
      <w:ind w:left="851"/>
    </w:pPr>
    <w:rPr>
      <w:rFonts w:ascii="Arial" w:hAnsi="Arial" w:cs="Arial"/>
      <w:b/>
      <w:bCs/>
      <w:sz w:val="24"/>
    </w:rPr>
  </w:style>
  <w:style w:type="character" w:customStyle="1" w:styleId="Normal3Char">
    <w:name w:val="Normal 3 Char"/>
    <w:link w:val="Normal3"/>
    <w:rsid w:val="00D3190C"/>
    <w:rPr>
      <w:rFonts w:ascii="Arial" w:hAnsi="Arial"/>
      <w:sz w:val="24"/>
      <w:szCs w:val="24"/>
      <w:lang w:val="pt-PT"/>
    </w:rPr>
  </w:style>
  <w:style w:type="paragraph" w:styleId="PargrafodaLista">
    <w:name w:val="List Paragraph"/>
    <w:basedOn w:val="Normal"/>
    <w:uiPriority w:val="34"/>
    <w:qFormat/>
    <w:rsid w:val="00B23994"/>
    <w:pPr>
      <w:ind w:left="708"/>
    </w:pPr>
  </w:style>
  <w:style w:type="paragraph" w:styleId="CabealhodoSumrio">
    <w:name w:val="TOC Heading"/>
    <w:basedOn w:val="Ttulo1"/>
    <w:next w:val="Normal"/>
    <w:uiPriority w:val="39"/>
    <w:unhideWhenUsed/>
    <w:qFormat/>
    <w:rsid w:val="004A660E"/>
    <w:pPr>
      <w:keepNext/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pt-BR" w:eastAsia="en-US"/>
    </w:rPr>
  </w:style>
  <w:style w:type="paragraph" w:styleId="Sumrio9">
    <w:name w:val="toc 9"/>
    <w:basedOn w:val="Normal"/>
    <w:next w:val="Normal"/>
    <w:autoRedefine/>
    <w:rsid w:val="000C2E28"/>
    <w:pPr>
      <w:ind w:left="1600"/>
    </w:pPr>
    <w:rPr>
      <w:rFonts w:ascii="Calibri" w:hAnsi="Calibri"/>
      <w:sz w:val="18"/>
      <w:szCs w:val="18"/>
    </w:rPr>
  </w:style>
  <w:style w:type="paragraph" w:styleId="Textodebalo">
    <w:name w:val="Balloon Text"/>
    <w:basedOn w:val="Normal"/>
    <w:link w:val="TextodebaloChar"/>
    <w:rsid w:val="00016758"/>
    <w:rPr>
      <w:rFonts w:ascii="Segoe UI" w:hAnsi="Segoe UI"/>
      <w:sz w:val="18"/>
      <w:szCs w:val="18"/>
    </w:rPr>
  </w:style>
  <w:style w:type="character" w:customStyle="1" w:styleId="TextodebaloChar">
    <w:name w:val="Texto de balão Char"/>
    <w:link w:val="Textodebalo"/>
    <w:rsid w:val="00016758"/>
    <w:rPr>
      <w:rFonts w:ascii="Segoe UI" w:hAnsi="Segoe UI" w:cs="Segoe UI"/>
      <w:sz w:val="18"/>
      <w:szCs w:val="18"/>
      <w:lang w:val="pt-PT"/>
    </w:rPr>
  </w:style>
  <w:style w:type="paragraph" w:customStyle="1" w:styleId="TEXTO">
    <w:name w:val="TEXTO"/>
    <w:basedOn w:val="Normal"/>
    <w:link w:val="TEXTOChar"/>
    <w:qFormat/>
    <w:rsid w:val="008316CA"/>
    <w:pPr>
      <w:spacing w:before="120" w:after="120" w:line="360" w:lineRule="auto"/>
      <w:ind w:left="851" w:firstLine="851"/>
      <w:contextualSpacing/>
      <w:jc w:val="both"/>
    </w:pPr>
    <w:rPr>
      <w:rFonts w:ascii="Arial" w:hAnsi="Arial"/>
    </w:rPr>
  </w:style>
  <w:style w:type="character" w:customStyle="1" w:styleId="RecuadoNvel1Char">
    <w:name w:val="Recuado Nvel 1 Char"/>
    <w:link w:val="RecuadoNvel1"/>
    <w:rsid w:val="00AB5012"/>
    <w:rPr>
      <w:rFonts w:ascii="Tms Rmn" w:hAnsi="Tms Rmn"/>
      <w:sz w:val="24"/>
      <w:lang w:val="en-US" w:bidi="ar-SA"/>
    </w:rPr>
  </w:style>
  <w:style w:type="character" w:customStyle="1" w:styleId="TEXTOChar">
    <w:name w:val="TEXTO Char"/>
    <w:link w:val="TEXTO"/>
    <w:rsid w:val="00AB5012"/>
    <w:rPr>
      <w:rFonts w:ascii="Arial" w:hAnsi="Arial"/>
      <w:lang w:val="pt-PT"/>
    </w:rPr>
  </w:style>
  <w:style w:type="character" w:customStyle="1" w:styleId="Ttulo2Char">
    <w:name w:val="Título 2 Char"/>
    <w:link w:val="Ttulo2"/>
    <w:rsid w:val="009B31C9"/>
    <w:rPr>
      <w:rFonts w:ascii="Arial" w:hAnsi="Arial"/>
      <w:b/>
      <w:sz w:val="24"/>
      <w:lang w:val="pt-PT"/>
    </w:rPr>
  </w:style>
  <w:style w:type="table" w:styleId="Tabelacomgrade">
    <w:name w:val="Table Grid"/>
    <w:basedOn w:val="Tabelanormal"/>
    <w:rsid w:val="000A49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3">
    <w:name w:val="Body Text 3"/>
    <w:basedOn w:val="Normal"/>
    <w:link w:val="Corpodetexto3Char"/>
    <w:rsid w:val="005D5A92"/>
    <w:pPr>
      <w:spacing w:after="120"/>
      <w:ind w:left="284" w:right="284"/>
      <w:jc w:val="both"/>
    </w:pPr>
    <w:rPr>
      <w:rFonts w:eastAsia="Batang"/>
      <w:sz w:val="16"/>
      <w:szCs w:val="16"/>
    </w:rPr>
  </w:style>
  <w:style w:type="character" w:customStyle="1" w:styleId="Corpodetexto3Char">
    <w:name w:val="Corpo de texto 3 Char"/>
    <w:link w:val="Corpodetexto3"/>
    <w:rsid w:val="005D5A92"/>
    <w:rPr>
      <w:rFonts w:eastAsia="Batang"/>
      <w:sz w:val="16"/>
      <w:szCs w:val="16"/>
    </w:rPr>
  </w:style>
  <w:style w:type="paragraph" w:customStyle="1" w:styleId="Bullet-">
    <w:name w:val="Bullet -"/>
    <w:rsid w:val="005D5A92"/>
    <w:pPr>
      <w:numPr>
        <w:numId w:val="2"/>
      </w:numPr>
      <w:tabs>
        <w:tab w:val="left" w:pos="0"/>
      </w:tabs>
      <w:spacing w:before="120" w:after="120"/>
      <w:jc w:val="both"/>
    </w:pPr>
    <w:rPr>
      <w:rFonts w:ascii="Arial" w:hAnsi="Arial"/>
      <w:noProof/>
      <w:sz w:val="22"/>
    </w:rPr>
  </w:style>
  <w:style w:type="paragraph" w:customStyle="1" w:styleId="CabTexto">
    <w:name w:val="Cab. Texto"/>
    <w:rsid w:val="005D5A92"/>
    <w:pPr>
      <w:widowControl w:val="0"/>
      <w:spacing w:line="440" w:lineRule="exact"/>
      <w:jc w:val="center"/>
    </w:pPr>
    <w:rPr>
      <w:b/>
      <w:caps/>
      <w:noProof/>
      <w:position w:val="6"/>
    </w:rPr>
  </w:style>
  <w:style w:type="paragraph" w:styleId="Reviso">
    <w:name w:val="Revision"/>
    <w:hidden/>
    <w:uiPriority w:val="99"/>
    <w:semiHidden/>
    <w:rsid w:val="00046B07"/>
    <w:rPr>
      <w:lang w:val="pt-PT"/>
    </w:rPr>
  </w:style>
  <w:style w:type="paragraph" w:styleId="NormalWeb">
    <w:name w:val="Normal (Web)"/>
    <w:basedOn w:val="Normal"/>
    <w:uiPriority w:val="99"/>
    <w:semiHidden/>
    <w:unhideWhenUsed/>
    <w:rsid w:val="00D16F10"/>
    <w:pPr>
      <w:spacing w:before="100" w:beforeAutospacing="1" w:after="100" w:afterAutospacing="1"/>
    </w:pPr>
    <w:rPr>
      <w:rFonts w:eastAsia="Calibri"/>
      <w:sz w:val="24"/>
      <w:szCs w:val="24"/>
      <w:lang w:val="pt-BR"/>
    </w:rPr>
  </w:style>
  <w:style w:type="paragraph" w:customStyle="1" w:styleId="Default">
    <w:name w:val="Default"/>
    <w:rsid w:val="00C15EE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ssage-display-bcv">
    <w:name w:val="passage-display-bcv"/>
    <w:rsid w:val="00236986"/>
  </w:style>
  <w:style w:type="character" w:customStyle="1" w:styleId="passage-display-version">
    <w:name w:val="passage-display-version"/>
    <w:rsid w:val="00236986"/>
  </w:style>
  <w:style w:type="character" w:customStyle="1" w:styleId="text">
    <w:name w:val="text"/>
    <w:rsid w:val="00236986"/>
  </w:style>
  <w:style w:type="character" w:customStyle="1" w:styleId="Ttulo3Char">
    <w:name w:val="Título 3 Char"/>
    <w:link w:val="Ttulo3"/>
    <w:rsid w:val="007F03D8"/>
    <w:rPr>
      <w:rFonts w:ascii="Arial" w:hAnsi="Arial"/>
      <w:caps/>
      <w:sz w:val="24"/>
      <w:lang w:val="pt-PT"/>
    </w:rPr>
  </w:style>
  <w:style w:type="character" w:customStyle="1" w:styleId="Ttulo1Char">
    <w:name w:val="Título 1 Char"/>
    <w:link w:val="Ttulo1"/>
    <w:rsid w:val="00F429D7"/>
    <w:rPr>
      <w:rFonts w:ascii="Arial" w:hAnsi="Arial"/>
      <w:b/>
      <w:sz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17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6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4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31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52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4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2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FFFFFF"/>
      </a:dk1>
      <a:lt1>
        <a:sysClr val="window" lastClr="000000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05553edf-e670-4ffa-a1a1-c37c97747cd4">1</Status>
    <Coment_x00e1_rios xmlns="05553edf-e670-4ffa-a1a1-c37c97747cd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16DE04215CA1846B822B326601DF02C" ma:contentTypeVersion="17" ma:contentTypeDescription="Crie um novo documento." ma:contentTypeScope="" ma:versionID="d7760a8ee33c21c0f0cf09c37bb35f2a">
  <xsd:schema xmlns:xsd="http://www.w3.org/2001/XMLSchema" xmlns:xs="http://www.w3.org/2001/XMLSchema" xmlns:p="http://schemas.microsoft.com/office/2006/metadata/properties" xmlns:ns2="05553edf-e670-4ffa-a1a1-c37c97747cd4" targetNamespace="http://schemas.microsoft.com/office/2006/metadata/properties" ma:root="true" ma:fieldsID="3150e84820c44ac5f58b6f52dc8f05ee" ns2:_="">
    <xsd:import namespace="05553edf-e670-4ffa-a1a1-c37c97747cd4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Coment_x00e1_rio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553edf-e670-4ffa-a1a1-c37c97747cd4" elementFormDefault="qualified">
    <xsd:import namespace="http://schemas.microsoft.com/office/2006/documentManagement/types"/>
    <xsd:import namespace="http://schemas.microsoft.com/office/infopath/2007/PartnerControls"/>
    <xsd:element name="Status" ma:index="1" nillable="true" ma:displayName="Status" ma:list="{d2227291-6941-4e6c-8511-11675ddca3b5}" ma:internalName="Status" ma:showField="Title">
      <xsd:simpleType>
        <xsd:restriction base="dms:Lookup"/>
      </xsd:simpleType>
    </xsd:element>
    <xsd:element name="Coment_x00e1_rios" ma:index="2" nillable="true" ma:displayName="Comentários" ma:internalName="Coment_x00e1_rios">
      <xsd:simpleType>
        <xsd:restriction base="dms:Note">
          <xsd:maxLength value="255"/>
        </xsd:restriction>
      </xsd:simpleType>
    </xsd:element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Tipo de Conteúdo"/>
        <xsd:element ref="dc:title" minOccurs="0" maxOccurs="1" ma:index="3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F34EE3-B66E-4198-AE99-32D9A31ABC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CE4309-5150-4CBF-A053-95FBB9F9FE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199947-13CE-4F0B-A7C0-7371328560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99AB388-9212-4745-AC24-49141FF1D0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12</Pages>
  <Words>2333</Words>
  <Characters>12599</Characters>
  <Application>Microsoft Office Word</Application>
  <DocSecurity>0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MEMORIAL DESCRITIVO</vt:lpstr>
    </vt:vector>
  </TitlesOfParts>
  <Company/>
  <LinksUpToDate>false</LinksUpToDate>
  <CharactersWithSpaces>14903</CharactersWithSpaces>
  <SharedDoc>false</SharedDoc>
  <HLinks>
    <vt:vector size="78" baseType="variant">
      <vt:variant>
        <vt:i4>1835069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_Toc23324288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_Toc23324287</vt:lpwstr>
      </vt:variant>
      <vt:variant>
        <vt:i4>1179709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_Toc23324286</vt:lpwstr>
      </vt:variant>
      <vt:variant>
        <vt:i4>1114173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_Toc23324285</vt:lpwstr>
      </vt:variant>
      <vt:variant>
        <vt:i4>1048637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_Toc23324284</vt:lpwstr>
      </vt:variant>
      <vt:variant>
        <vt:i4>1507389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_Toc23324283</vt:lpwstr>
      </vt:variant>
      <vt:variant>
        <vt:i4>1245234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_Toc23324277</vt:lpwstr>
      </vt:variant>
      <vt:variant>
        <vt:i4>1900595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_Toc23324269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_Toc23324264</vt:lpwstr>
      </vt:variant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_Toc23324263</vt:lpwstr>
      </vt:variant>
      <vt:variant>
        <vt:i4>1441843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_Toc23324262</vt:lpwstr>
      </vt:variant>
      <vt:variant>
        <vt:i4>1376307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_Toc23324261</vt:lpwstr>
      </vt:variant>
      <vt:variant>
        <vt:i4>1310771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_Toc23324260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MEMORIAL DESCRITIVO</dc:title>
  <dc:subject>MONTAGEM</dc:subject>
  <dc:creator>HANS ENNS JUNIOR</dc:creator>
  <cp:keywords/>
  <cp:lastModifiedBy>DAVI COELHO DE CARVALHO</cp:lastModifiedBy>
  <cp:revision>225</cp:revision>
  <cp:lastPrinted>2020-10-21T14:36:00Z</cp:lastPrinted>
  <dcterms:created xsi:type="dcterms:W3CDTF">2020-05-05T14:55:00Z</dcterms:created>
  <dcterms:modified xsi:type="dcterms:W3CDTF">2020-10-21T14:37:00Z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0x010100216DE04215CA1846B822B326601DF02C</vt:lpwstr>
  </property>
</Properties>
</file>