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00984" w14:textId="48C6AECE" w:rsidR="006C61FD" w:rsidRPr="00863A7B" w:rsidRDefault="00A84A15" w:rsidP="006C61FD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  <w:highlight w:val="yellow"/>
          <w:lang w:val="en-US"/>
        </w:rPr>
      </w:pPr>
      <w:r w:rsidRPr="00863A7B">
        <w:rPr>
          <w:rFonts w:ascii="Bookman Old Style" w:hAnsi="Bookman Old Style" w:cs="Arial"/>
          <w:highlight w:val="yellow"/>
          <w:lang w:val="en-US"/>
        </w:rPr>
        <w:t>(</w:t>
      </w:r>
      <w:r w:rsidR="006C61FD" w:rsidRPr="00863A7B">
        <w:rPr>
          <w:rFonts w:ascii="Bookman Old Style" w:hAnsi="Bookman Old Style" w:cs="Arial"/>
          <w:highlight w:val="yellow"/>
          <w:lang w:val="en-US"/>
        </w:rPr>
        <w:t>Proposer’s company letterhead)</w:t>
      </w:r>
    </w:p>
    <w:p w14:paraId="28FA01FE" w14:textId="0893CA84" w:rsidR="006C61FD" w:rsidRPr="00863A7B" w:rsidRDefault="006C61FD" w:rsidP="006C61FD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  <w:highlight w:val="yellow"/>
          <w:lang w:val="en-US"/>
        </w:rPr>
      </w:pPr>
      <w:r w:rsidRPr="00863A7B">
        <w:rPr>
          <w:rFonts w:ascii="Bookman Old Style" w:hAnsi="Bookman Old Style" w:cs="Arial"/>
          <w:highlight w:val="yellow"/>
          <w:lang w:val="en-US"/>
        </w:rPr>
        <w:t>Company name/Corporate Taxpayer Registry - CNPJ (or other identification for foreign companies)</w:t>
      </w:r>
    </w:p>
    <w:p w14:paraId="28CCD3FD" w14:textId="54ED66ED" w:rsidR="006C61FD" w:rsidRPr="00863A7B" w:rsidRDefault="006C61FD" w:rsidP="006C61FD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  <w:highlight w:val="yellow"/>
          <w:lang w:val="en-US"/>
        </w:rPr>
      </w:pPr>
    </w:p>
    <w:p w14:paraId="39460533" w14:textId="2A82EE76" w:rsidR="006C61FD" w:rsidRPr="00863A7B" w:rsidRDefault="006C61FD" w:rsidP="00863A7B">
      <w:pPr>
        <w:autoSpaceDE w:val="0"/>
        <w:autoSpaceDN w:val="0"/>
        <w:adjustRightInd w:val="0"/>
        <w:spacing w:before="120" w:after="120" w:line="240" w:lineRule="auto"/>
        <w:rPr>
          <w:rFonts w:ascii="Bookman Old Style" w:hAnsi="Bookman Old Style" w:cs="Arial"/>
          <w:b/>
          <w:lang w:val="en-US"/>
        </w:rPr>
      </w:pPr>
      <w:r w:rsidRPr="00863A7B">
        <w:rPr>
          <w:rFonts w:ascii="Bookman Old Style" w:hAnsi="Bookman Old Style" w:cs="Arial"/>
          <w:b/>
          <w:lang w:val="en-US"/>
        </w:rPr>
        <w:t xml:space="preserve">For the </w:t>
      </w:r>
      <w:r w:rsidRPr="00863A7B">
        <w:rPr>
          <w:rFonts w:ascii="Bookman Old Style" w:hAnsi="Bookman Old Style" w:cs="Arial"/>
          <w:b/>
          <w:lang w:val="en-US"/>
        </w:rPr>
        <w:t>attention of the CEO of CEGÁS</w:t>
      </w:r>
    </w:p>
    <w:p w14:paraId="4E425702" w14:textId="77777777" w:rsidR="006C61FD" w:rsidRPr="00863A7B" w:rsidRDefault="006C61FD" w:rsidP="00863A7B">
      <w:pPr>
        <w:autoSpaceDE w:val="0"/>
        <w:autoSpaceDN w:val="0"/>
        <w:adjustRightInd w:val="0"/>
        <w:spacing w:before="120" w:after="120" w:line="240" w:lineRule="auto"/>
        <w:rPr>
          <w:rFonts w:ascii="Bookman Old Style" w:hAnsi="Bookman Old Style" w:cs="Arial"/>
          <w:b/>
          <w:lang w:val="en-US"/>
        </w:rPr>
      </w:pPr>
      <w:r w:rsidRPr="00863A7B">
        <w:rPr>
          <w:rFonts w:ascii="Bookman Old Style" w:hAnsi="Bookman Old Style" w:cs="Arial"/>
          <w:b/>
          <w:lang w:val="en-US"/>
        </w:rPr>
        <w:t>Hugo Santana de Figueirêdo Junior</w:t>
      </w:r>
    </w:p>
    <w:p w14:paraId="6210CDA1" w14:textId="77777777" w:rsidR="006C61FD" w:rsidRPr="00863A7B" w:rsidRDefault="006C61FD" w:rsidP="00863A7B">
      <w:pPr>
        <w:pStyle w:val="Recuodecorpodetexto"/>
        <w:spacing w:before="120" w:after="120"/>
        <w:ind w:left="0"/>
        <w:jc w:val="left"/>
        <w:rPr>
          <w:rFonts w:ascii="Bookman Old Style" w:eastAsiaTheme="minorHAnsi" w:hAnsi="Bookman Old Style"/>
          <w:color w:val="auto"/>
          <w:sz w:val="22"/>
          <w:szCs w:val="22"/>
          <w:lang w:val="en-US" w:eastAsia="en-US"/>
        </w:rPr>
      </w:pPr>
      <w:r w:rsidRPr="00863A7B">
        <w:rPr>
          <w:rFonts w:ascii="Bookman Old Style" w:eastAsiaTheme="minorHAnsi" w:hAnsi="Bookman Old Style"/>
          <w:color w:val="auto"/>
          <w:sz w:val="22"/>
          <w:szCs w:val="22"/>
          <w:lang w:val="en-US" w:eastAsia="en-US"/>
        </w:rPr>
        <w:t>Av. Washington Soares, N</w:t>
      </w:r>
      <w:r w:rsidRPr="00863A7B">
        <w:rPr>
          <w:rFonts w:ascii="Bookman Old Style" w:eastAsiaTheme="minorHAnsi" w:hAnsi="Bookman Old Style"/>
          <w:color w:val="auto"/>
          <w:sz w:val="22"/>
          <w:szCs w:val="22"/>
          <w:vertAlign w:val="superscript"/>
          <w:lang w:val="en-US" w:eastAsia="en-US"/>
        </w:rPr>
        <w:t>o</w:t>
      </w:r>
      <w:r w:rsidRPr="00863A7B">
        <w:rPr>
          <w:rFonts w:ascii="Bookman Old Style" w:eastAsiaTheme="minorHAnsi" w:hAnsi="Bookman Old Style"/>
          <w:color w:val="auto"/>
          <w:sz w:val="22"/>
          <w:szCs w:val="22"/>
          <w:lang w:val="en-US" w:eastAsia="en-US"/>
        </w:rPr>
        <w:t>. 6475</w:t>
      </w:r>
    </w:p>
    <w:p w14:paraId="39AD7487" w14:textId="77777777" w:rsidR="006C61FD" w:rsidRPr="00863A7B" w:rsidRDefault="006C61FD" w:rsidP="00863A7B">
      <w:pPr>
        <w:pStyle w:val="Recuodecorpodetexto"/>
        <w:spacing w:before="120" w:after="120"/>
        <w:ind w:left="0"/>
        <w:jc w:val="left"/>
        <w:rPr>
          <w:rFonts w:ascii="Bookman Old Style" w:eastAsiaTheme="minorHAnsi" w:hAnsi="Bookman Old Style"/>
          <w:color w:val="auto"/>
          <w:sz w:val="22"/>
          <w:szCs w:val="22"/>
          <w:lang w:val="en-US" w:eastAsia="en-US"/>
        </w:rPr>
      </w:pPr>
      <w:r w:rsidRPr="00863A7B">
        <w:rPr>
          <w:rFonts w:ascii="Bookman Old Style" w:eastAsiaTheme="minorHAnsi" w:hAnsi="Bookman Old Style"/>
          <w:color w:val="auto"/>
          <w:sz w:val="22"/>
          <w:szCs w:val="22"/>
          <w:lang w:val="en-US" w:eastAsia="en-US"/>
        </w:rPr>
        <w:t>Bairro José de Alencar, CEP: 60.830-005</w:t>
      </w:r>
    </w:p>
    <w:p w14:paraId="4E5C2D1E" w14:textId="77777777" w:rsidR="006C61FD" w:rsidRPr="00863A7B" w:rsidRDefault="006C61FD" w:rsidP="00863A7B">
      <w:pPr>
        <w:pStyle w:val="Recuodecorpodetexto"/>
        <w:spacing w:before="120" w:after="120"/>
        <w:ind w:left="0"/>
        <w:jc w:val="left"/>
        <w:rPr>
          <w:rFonts w:ascii="Bookman Old Style" w:eastAsiaTheme="minorHAnsi" w:hAnsi="Bookman Old Style"/>
          <w:color w:val="auto"/>
          <w:sz w:val="22"/>
          <w:szCs w:val="22"/>
          <w:lang w:val="en-US" w:eastAsia="en-US"/>
        </w:rPr>
      </w:pPr>
      <w:r w:rsidRPr="00863A7B">
        <w:rPr>
          <w:rFonts w:ascii="Bookman Old Style" w:eastAsiaTheme="minorHAnsi" w:hAnsi="Bookman Old Style"/>
          <w:color w:val="auto"/>
          <w:sz w:val="22"/>
          <w:szCs w:val="22"/>
          <w:lang w:val="en-US" w:eastAsia="en-US"/>
        </w:rPr>
        <w:t>Fortaleza - CE</w:t>
      </w:r>
    </w:p>
    <w:p w14:paraId="53BF6AC7" w14:textId="77777777" w:rsidR="006C61FD" w:rsidRPr="00863A7B" w:rsidRDefault="006C61FD" w:rsidP="006C61FD">
      <w:pPr>
        <w:pStyle w:val="Corpodetexto"/>
        <w:spacing w:before="10"/>
        <w:rPr>
          <w:sz w:val="23"/>
          <w:lang w:val="en-US"/>
        </w:rPr>
      </w:pPr>
    </w:p>
    <w:p w14:paraId="717040B6" w14:textId="19DEAF29" w:rsidR="006C61FD" w:rsidRPr="00863A7B" w:rsidRDefault="006C61FD" w:rsidP="001A2441">
      <w:pPr>
        <w:pStyle w:val="Corpodetexto"/>
        <w:ind w:left="993" w:right="940" w:hanging="993"/>
        <w:rPr>
          <w:rFonts w:ascii="Bookman Old Style" w:eastAsia="Calibri" w:hAnsi="Bookman Old Style" w:cs="Arial"/>
          <w:b/>
          <w:lang w:val="en-US"/>
        </w:rPr>
      </w:pPr>
      <w:r w:rsidRPr="00863A7B">
        <w:rPr>
          <w:rFonts w:ascii="Bookman Old Style" w:eastAsia="Calibri" w:hAnsi="Bookman Old Style" w:cs="Arial"/>
          <w:lang w:val="en-US"/>
        </w:rPr>
        <w:t>Subject:</w:t>
      </w:r>
      <w:r w:rsidRPr="00863A7B">
        <w:rPr>
          <w:rFonts w:ascii="Bookman Old Style" w:eastAsia="Calibri" w:hAnsi="Bookman Old Style" w:cs="Arial"/>
          <w:b/>
          <w:lang w:val="en-US"/>
        </w:rPr>
        <w:t xml:space="preserve"> </w:t>
      </w:r>
      <w:r w:rsidR="001A2441" w:rsidRPr="00863A7B">
        <w:rPr>
          <w:rFonts w:ascii="Bookman Old Style" w:eastAsia="Calibri" w:hAnsi="Bookman Old Style" w:cs="Arial"/>
          <w:b/>
          <w:lang w:val="en-US"/>
        </w:rPr>
        <w:t xml:space="preserve"> </w:t>
      </w:r>
      <w:r w:rsidRPr="00863A7B">
        <w:rPr>
          <w:rFonts w:ascii="Bookman Old Style" w:eastAsia="Calibri" w:hAnsi="Bookman Old Style" w:cs="Arial"/>
          <w:b/>
          <w:lang w:val="en-US"/>
        </w:rPr>
        <w:t xml:space="preserve">COMMERCIAL PROPOSAL FOR THE SALE OF NATURAL GAS </w:t>
      </w:r>
      <w:r w:rsidRPr="00863A7B">
        <w:rPr>
          <w:rFonts w:ascii="Bookman Old Style" w:eastAsia="Calibri" w:hAnsi="Bookman Old Style" w:cs="Arial"/>
          <w:b/>
          <w:lang w:val="en-US"/>
        </w:rPr>
        <w:t xml:space="preserve">  (</w:t>
      </w:r>
      <w:r w:rsidRPr="00863A7B">
        <w:rPr>
          <w:rFonts w:ascii="Bookman Old Style" w:eastAsia="Calibri" w:hAnsi="Bookman Old Style" w:cs="Arial"/>
          <w:b/>
          <w:lang w:val="en-US"/>
        </w:rPr>
        <w:t>CALL</w:t>
      </w:r>
      <w:r w:rsidRPr="00863A7B">
        <w:rPr>
          <w:rFonts w:ascii="Bookman Old Style" w:eastAsia="Calibri" w:hAnsi="Bookman Old Style" w:cs="Arial"/>
          <w:lang w:val="en-US"/>
        </w:rPr>
        <w:t xml:space="preserve"> </w:t>
      </w:r>
      <w:r w:rsidRPr="00863A7B">
        <w:rPr>
          <w:rFonts w:ascii="Bookman Old Style" w:eastAsia="Calibri" w:hAnsi="Bookman Old Style" w:cs="Arial"/>
          <w:b/>
          <w:lang w:val="en-US"/>
        </w:rPr>
        <w:t>FOR PROPOSALS TO ACQUIRE NATURAL GAS</w:t>
      </w:r>
      <w:r w:rsidRPr="00863A7B">
        <w:rPr>
          <w:rFonts w:ascii="Bookman Old Style" w:eastAsia="Calibri" w:hAnsi="Bookman Old Style" w:cs="Arial"/>
          <w:b/>
          <w:lang w:val="en-US"/>
        </w:rPr>
        <w:t xml:space="preserve"> – 01</w:t>
      </w:r>
      <w:r w:rsidRPr="00863A7B">
        <w:rPr>
          <w:rFonts w:ascii="Bookman Old Style" w:eastAsia="Calibri" w:hAnsi="Bookman Old Style" w:cs="Arial"/>
          <w:b/>
          <w:lang w:val="en-US"/>
        </w:rPr>
        <w:t>/2018</w:t>
      </w:r>
      <w:r w:rsidR="001A2441" w:rsidRPr="00863A7B">
        <w:rPr>
          <w:rFonts w:ascii="Bookman Old Style" w:eastAsia="Calibri" w:hAnsi="Bookman Old Style" w:cs="Arial"/>
          <w:b/>
          <w:lang w:val="en-US"/>
        </w:rPr>
        <w:t>)</w:t>
      </w:r>
    </w:p>
    <w:p w14:paraId="0EF27976" w14:textId="77777777" w:rsidR="001A2441" w:rsidRPr="00863A7B" w:rsidRDefault="001A2441" w:rsidP="001A2441">
      <w:pPr>
        <w:pStyle w:val="Corpodetexto"/>
        <w:ind w:left="993" w:right="940" w:hanging="993"/>
        <w:rPr>
          <w:rFonts w:ascii="Bookman Old Style" w:eastAsia="Calibri" w:hAnsi="Bookman Old Style" w:cs="Arial"/>
          <w:b/>
          <w:lang w:val="en-US"/>
        </w:rPr>
      </w:pPr>
    </w:p>
    <w:p w14:paraId="0162245F" w14:textId="77777777" w:rsidR="006C61FD" w:rsidRPr="00863A7B" w:rsidRDefault="006C61FD" w:rsidP="001A2441">
      <w:pPr>
        <w:pStyle w:val="PargrafodaLista"/>
        <w:numPr>
          <w:ilvl w:val="0"/>
          <w:numId w:val="1"/>
        </w:numPr>
        <w:spacing w:before="60" w:after="60"/>
        <w:ind w:left="425" w:hanging="425"/>
        <w:contextualSpacing w:val="0"/>
        <w:rPr>
          <w:rFonts w:ascii="Bookman Old Style" w:hAnsi="Bookman Old Style" w:cs="Arial"/>
          <w:b/>
          <w:lang w:val="en-US"/>
        </w:rPr>
      </w:pPr>
      <w:r w:rsidRPr="00863A7B">
        <w:rPr>
          <w:rFonts w:ascii="Bookman Old Style" w:hAnsi="Bookman Old Style" w:cs="Arial"/>
          <w:b/>
          <w:lang w:val="en-US"/>
        </w:rPr>
        <w:t>COMPANY</w:t>
      </w:r>
    </w:p>
    <w:p w14:paraId="2D19FD9F" w14:textId="77777777" w:rsidR="006C61FD" w:rsidRPr="00863A7B" w:rsidRDefault="006C61FD" w:rsidP="001A2441">
      <w:pPr>
        <w:pStyle w:val="PargrafodaLista"/>
        <w:numPr>
          <w:ilvl w:val="0"/>
          <w:numId w:val="1"/>
        </w:numPr>
        <w:spacing w:before="60" w:after="60"/>
        <w:ind w:left="425" w:hanging="425"/>
        <w:contextualSpacing w:val="0"/>
        <w:rPr>
          <w:rFonts w:ascii="Bookman Old Style" w:hAnsi="Bookman Old Style" w:cs="Arial"/>
          <w:b/>
          <w:lang w:val="en-US"/>
        </w:rPr>
      </w:pPr>
      <w:r w:rsidRPr="00863A7B">
        <w:rPr>
          <w:rFonts w:ascii="Bookman Old Style" w:hAnsi="Bookman Old Style" w:cs="Arial"/>
          <w:b/>
          <w:lang w:val="en-US"/>
        </w:rPr>
        <w:t>ADDRESS</w:t>
      </w:r>
    </w:p>
    <w:p w14:paraId="59237D93" w14:textId="77777777" w:rsidR="006C61FD" w:rsidRPr="00863A7B" w:rsidRDefault="006C61FD" w:rsidP="001A2441">
      <w:pPr>
        <w:pStyle w:val="PargrafodaLista"/>
        <w:numPr>
          <w:ilvl w:val="0"/>
          <w:numId w:val="1"/>
        </w:numPr>
        <w:spacing w:before="60" w:after="60"/>
        <w:ind w:left="425" w:hanging="425"/>
        <w:contextualSpacing w:val="0"/>
        <w:rPr>
          <w:rFonts w:ascii="Bookman Old Style" w:hAnsi="Bookman Old Style" w:cs="Arial"/>
          <w:b/>
          <w:lang w:val="en-US"/>
        </w:rPr>
      </w:pPr>
      <w:r w:rsidRPr="00863A7B">
        <w:rPr>
          <w:rFonts w:ascii="Bookman Old Style" w:hAnsi="Bookman Old Style" w:cs="Arial"/>
          <w:b/>
          <w:lang w:val="en-US"/>
        </w:rPr>
        <w:t>CONTACT</w:t>
      </w:r>
    </w:p>
    <w:p w14:paraId="41955A50" w14:textId="77777777" w:rsidR="006C61FD" w:rsidRPr="00863A7B" w:rsidRDefault="006C61FD" w:rsidP="001A2441">
      <w:pPr>
        <w:pStyle w:val="PargrafodaLista"/>
        <w:numPr>
          <w:ilvl w:val="0"/>
          <w:numId w:val="1"/>
        </w:numPr>
        <w:spacing w:before="60" w:after="60"/>
        <w:ind w:left="425" w:hanging="425"/>
        <w:contextualSpacing w:val="0"/>
        <w:rPr>
          <w:rFonts w:ascii="Bookman Old Style" w:hAnsi="Bookman Old Style" w:cs="Arial"/>
          <w:b/>
          <w:lang w:val="en-US"/>
        </w:rPr>
      </w:pPr>
      <w:r w:rsidRPr="00863A7B">
        <w:rPr>
          <w:rFonts w:ascii="Bookman Old Style" w:hAnsi="Bookman Old Style" w:cs="Arial"/>
          <w:b/>
          <w:lang w:val="en-US"/>
        </w:rPr>
        <w:t>CONTRACT LOT(S)</w:t>
      </w:r>
    </w:p>
    <w:p w14:paraId="19B6926C" w14:textId="77777777" w:rsidR="006C61FD" w:rsidRPr="00863A7B" w:rsidRDefault="006C61FD" w:rsidP="001A2441">
      <w:pPr>
        <w:pStyle w:val="PargrafodaLista"/>
        <w:numPr>
          <w:ilvl w:val="0"/>
          <w:numId w:val="1"/>
        </w:numPr>
        <w:spacing w:before="60" w:after="60"/>
        <w:ind w:left="425" w:hanging="425"/>
        <w:contextualSpacing w:val="0"/>
        <w:rPr>
          <w:rFonts w:ascii="Bookman Old Style" w:hAnsi="Bookman Old Style" w:cs="Arial"/>
          <w:b/>
          <w:lang w:val="en-US"/>
        </w:rPr>
      </w:pPr>
      <w:r w:rsidRPr="00863A7B">
        <w:rPr>
          <w:rFonts w:ascii="Bookman Old Style" w:hAnsi="Bookman Old Style" w:cs="Arial"/>
          <w:b/>
          <w:lang w:val="en-US"/>
        </w:rPr>
        <w:t>AMOUNT OFFERED (M³/DAY)</w:t>
      </w:r>
    </w:p>
    <w:p w14:paraId="0C1BE72B" w14:textId="77777777" w:rsidR="006C61FD" w:rsidRPr="00863A7B" w:rsidRDefault="006C61FD" w:rsidP="001A2441">
      <w:pPr>
        <w:pStyle w:val="PargrafodaLista"/>
        <w:numPr>
          <w:ilvl w:val="0"/>
          <w:numId w:val="1"/>
        </w:numPr>
        <w:spacing w:before="60" w:after="60"/>
        <w:ind w:left="425" w:hanging="425"/>
        <w:contextualSpacing w:val="0"/>
        <w:rPr>
          <w:rFonts w:ascii="Bookman Old Style" w:hAnsi="Bookman Old Style" w:cs="Arial"/>
          <w:b/>
          <w:lang w:val="en-US"/>
        </w:rPr>
      </w:pPr>
      <w:r w:rsidRPr="00863A7B">
        <w:rPr>
          <w:rFonts w:ascii="Bookman Old Style" w:hAnsi="Bookman Old Style" w:cs="Arial"/>
          <w:b/>
          <w:lang w:val="en-US"/>
        </w:rPr>
        <w:t>START OF SUPPLY</w:t>
      </w:r>
    </w:p>
    <w:p w14:paraId="25801D5C" w14:textId="77777777" w:rsidR="006C61FD" w:rsidRPr="00863A7B" w:rsidRDefault="006C61FD" w:rsidP="001A2441">
      <w:pPr>
        <w:pStyle w:val="PargrafodaLista"/>
        <w:numPr>
          <w:ilvl w:val="0"/>
          <w:numId w:val="1"/>
        </w:numPr>
        <w:spacing w:before="60" w:after="60"/>
        <w:ind w:left="425" w:hanging="425"/>
        <w:contextualSpacing w:val="0"/>
        <w:rPr>
          <w:rFonts w:ascii="Bookman Old Style" w:hAnsi="Bookman Old Style" w:cs="Arial"/>
          <w:b/>
          <w:lang w:val="en-US"/>
        </w:rPr>
      </w:pPr>
      <w:r w:rsidRPr="00863A7B">
        <w:rPr>
          <w:rFonts w:ascii="Bookman Old Style" w:hAnsi="Bookman Old Style" w:cs="Arial"/>
          <w:b/>
          <w:lang w:val="en-US"/>
        </w:rPr>
        <w:t>CONTRACT PERIOD</w:t>
      </w:r>
    </w:p>
    <w:p w14:paraId="3EF329DD" w14:textId="77777777" w:rsidR="006C61FD" w:rsidRPr="00863A7B" w:rsidRDefault="006C61FD" w:rsidP="001A2441">
      <w:pPr>
        <w:pStyle w:val="PargrafodaLista"/>
        <w:numPr>
          <w:ilvl w:val="0"/>
          <w:numId w:val="1"/>
        </w:numPr>
        <w:spacing w:before="60" w:after="60"/>
        <w:ind w:left="425" w:hanging="425"/>
        <w:contextualSpacing w:val="0"/>
        <w:rPr>
          <w:rFonts w:ascii="Bookman Old Style" w:hAnsi="Bookman Old Style" w:cs="Arial"/>
          <w:b/>
          <w:lang w:val="en-US"/>
        </w:rPr>
      </w:pPr>
      <w:r w:rsidRPr="00863A7B">
        <w:rPr>
          <w:rFonts w:ascii="Bookman Old Style" w:hAnsi="Bookman Old Style" w:cs="Arial"/>
          <w:b/>
          <w:lang w:val="en-US"/>
        </w:rPr>
        <w:t>INITIAL PRICE OF T</w:t>
      </w:r>
      <w:bookmarkStart w:id="0" w:name="_GoBack"/>
      <w:bookmarkEnd w:id="0"/>
      <w:r w:rsidRPr="00863A7B">
        <w:rPr>
          <w:rFonts w:ascii="Bookman Old Style" w:hAnsi="Bookman Old Style" w:cs="Arial"/>
          <w:b/>
          <w:lang w:val="en-US"/>
        </w:rPr>
        <w:t>HE NATURAL GAS (excluding taxes)</w:t>
      </w:r>
    </w:p>
    <w:p w14:paraId="1199DC27" w14:textId="77777777" w:rsidR="006C61FD" w:rsidRPr="00863A7B" w:rsidRDefault="006C61FD" w:rsidP="001A2441">
      <w:pPr>
        <w:pStyle w:val="PargrafodaLista"/>
        <w:numPr>
          <w:ilvl w:val="0"/>
          <w:numId w:val="1"/>
        </w:numPr>
        <w:spacing w:before="60" w:after="60"/>
        <w:ind w:left="425" w:hanging="425"/>
        <w:contextualSpacing w:val="0"/>
        <w:rPr>
          <w:rFonts w:ascii="Bookman Old Style" w:hAnsi="Bookman Old Style" w:cs="Arial"/>
          <w:b/>
          <w:lang w:val="en-US"/>
        </w:rPr>
      </w:pPr>
      <w:r w:rsidRPr="00863A7B">
        <w:rPr>
          <w:rFonts w:ascii="Bookman Old Style" w:hAnsi="Bookman Old Style" w:cs="Arial"/>
          <w:b/>
          <w:lang w:val="en-US"/>
        </w:rPr>
        <w:t>PRICE READJUSTMENT FORMULA</w:t>
      </w:r>
    </w:p>
    <w:p w14:paraId="569F87FA" w14:textId="77777777" w:rsidR="006C61FD" w:rsidRPr="00863A7B" w:rsidRDefault="006C61FD" w:rsidP="001A2441">
      <w:pPr>
        <w:pStyle w:val="PargrafodaLista"/>
        <w:numPr>
          <w:ilvl w:val="0"/>
          <w:numId w:val="1"/>
        </w:numPr>
        <w:spacing w:before="60" w:after="60"/>
        <w:ind w:left="425" w:hanging="425"/>
        <w:contextualSpacing w:val="0"/>
        <w:rPr>
          <w:rFonts w:ascii="Bookman Old Style" w:hAnsi="Bookman Old Style" w:cs="Arial"/>
          <w:b/>
          <w:lang w:val="en-US"/>
        </w:rPr>
      </w:pPr>
      <w:r w:rsidRPr="00863A7B">
        <w:rPr>
          <w:rFonts w:ascii="Bookman Old Style" w:hAnsi="Bookman Old Style" w:cs="Arial"/>
          <w:b/>
          <w:lang w:val="en-US"/>
        </w:rPr>
        <w:t>FREQUENCY OF PRICE READJUSTMENT</w:t>
      </w:r>
    </w:p>
    <w:p w14:paraId="41306A6C" w14:textId="77777777" w:rsidR="006C61FD" w:rsidRPr="00863A7B" w:rsidRDefault="006C61FD" w:rsidP="001A2441">
      <w:pPr>
        <w:pStyle w:val="PargrafodaLista"/>
        <w:numPr>
          <w:ilvl w:val="0"/>
          <w:numId w:val="1"/>
        </w:numPr>
        <w:spacing w:before="60" w:after="60"/>
        <w:ind w:left="425" w:hanging="425"/>
        <w:contextualSpacing w:val="0"/>
        <w:rPr>
          <w:rFonts w:ascii="Bookman Old Style" w:hAnsi="Bookman Old Style" w:cs="Arial"/>
          <w:b/>
          <w:lang w:val="en-US"/>
        </w:rPr>
      </w:pPr>
      <w:r w:rsidRPr="00863A7B">
        <w:rPr>
          <w:rFonts w:ascii="Bookman Old Style" w:hAnsi="Bookman Old Style" w:cs="Arial"/>
          <w:b/>
          <w:lang w:val="en-US"/>
        </w:rPr>
        <w:t>CHEMICAL COMPOSITION OF THE GAS</w:t>
      </w:r>
    </w:p>
    <w:p w14:paraId="1E781884" w14:textId="77777777" w:rsidR="001A2441" w:rsidRPr="00863A7B" w:rsidRDefault="006C61FD" w:rsidP="001A2441">
      <w:pPr>
        <w:pStyle w:val="PargrafodaLista"/>
        <w:numPr>
          <w:ilvl w:val="0"/>
          <w:numId w:val="1"/>
        </w:numPr>
        <w:spacing w:before="60" w:after="60"/>
        <w:ind w:left="425" w:hanging="425"/>
        <w:contextualSpacing w:val="0"/>
        <w:rPr>
          <w:rFonts w:ascii="Bookman Old Style" w:hAnsi="Bookman Old Style" w:cs="Arial"/>
          <w:b/>
          <w:lang w:val="en-US"/>
        </w:rPr>
      </w:pPr>
      <w:r w:rsidRPr="00863A7B">
        <w:rPr>
          <w:rFonts w:ascii="Bookman Old Style" w:hAnsi="Bookman Old Style" w:cs="Arial"/>
          <w:b/>
          <w:lang w:val="en-US"/>
        </w:rPr>
        <w:t>ORIGIN OF THE GAS (onshore, offshore and LNG, etc.) AND FORM OF DELIVERY (pipeline, compressed natural gas (</w:t>
      </w:r>
      <w:proofErr w:type="spellStart"/>
      <w:r w:rsidRPr="00863A7B">
        <w:rPr>
          <w:rFonts w:ascii="Bookman Old Style" w:hAnsi="Bookman Old Style" w:cs="Arial"/>
          <w:b/>
          <w:lang w:val="en-US"/>
        </w:rPr>
        <w:t>CNG</w:t>
      </w:r>
      <w:proofErr w:type="spellEnd"/>
      <w:r w:rsidRPr="00863A7B">
        <w:rPr>
          <w:rFonts w:ascii="Bookman Old Style" w:hAnsi="Bookman Old Style" w:cs="Arial"/>
          <w:b/>
          <w:lang w:val="en-US"/>
        </w:rPr>
        <w:t>) and LNG, etc.)</w:t>
      </w:r>
    </w:p>
    <w:p w14:paraId="44BEC607" w14:textId="6614F58C" w:rsidR="006C61FD" w:rsidRPr="00863A7B" w:rsidRDefault="006C61FD" w:rsidP="001A2441">
      <w:pPr>
        <w:pStyle w:val="PargrafodaLista"/>
        <w:numPr>
          <w:ilvl w:val="1"/>
          <w:numId w:val="5"/>
        </w:numPr>
        <w:spacing w:before="60" w:after="60"/>
        <w:rPr>
          <w:rFonts w:ascii="Bookman Old Style" w:hAnsi="Bookman Old Style" w:cs="Arial"/>
          <w:b/>
          <w:lang w:val="en-US"/>
        </w:rPr>
      </w:pPr>
      <w:r w:rsidRPr="00863A7B">
        <w:rPr>
          <w:rFonts w:ascii="Bookman Old Style" w:hAnsi="Bookman Old Style" w:cs="Arial"/>
          <w:b/>
          <w:lang w:val="en-US"/>
        </w:rPr>
        <w:t>RESERVE LOCATION (If applicable, including geographic coordinates)</w:t>
      </w:r>
    </w:p>
    <w:p w14:paraId="091B9E1C" w14:textId="77777777" w:rsidR="006C61FD" w:rsidRPr="00863A7B" w:rsidRDefault="006C61FD" w:rsidP="00863A7B">
      <w:pPr>
        <w:spacing w:after="0"/>
        <w:jc w:val="center"/>
        <w:rPr>
          <w:rFonts w:ascii="Bookman Old Style" w:hAnsi="Bookman Old Style" w:cs="Arial"/>
          <w:highlight w:val="yellow"/>
          <w:lang w:val="en-US"/>
        </w:rPr>
      </w:pPr>
    </w:p>
    <w:p w14:paraId="038D3CD1" w14:textId="77777777" w:rsidR="006C61FD" w:rsidRPr="00863A7B" w:rsidRDefault="006C61FD" w:rsidP="001A2441">
      <w:pPr>
        <w:spacing w:before="240" w:after="240"/>
        <w:jc w:val="both"/>
        <w:rPr>
          <w:rFonts w:ascii="Bookman Old Style" w:hAnsi="Bookman Old Style" w:cs="Arial"/>
          <w:lang w:val="en-US"/>
        </w:rPr>
      </w:pPr>
      <w:r w:rsidRPr="00863A7B">
        <w:rPr>
          <w:rFonts w:ascii="Bookman Old Style" w:hAnsi="Bookman Old Style" w:cs="Arial"/>
          <w:lang w:val="en-US"/>
        </w:rPr>
        <w:t>I hereby declare that the information contained in this proposal is true and that I undertake to send a printed copy of the said proposal if requested.</w:t>
      </w:r>
    </w:p>
    <w:p w14:paraId="550299DC" w14:textId="5129D506" w:rsidR="006C61FD" w:rsidRPr="00863A7B" w:rsidRDefault="006C61FD" w:rsidP="001A2441">
      <w:pPr>
        <w:spacing w:before="240" w:after="240"/>
        <w:jc w:val="both"/>
        <w:rPr>
          <w:rFonts w:ascii="Bookman Old Style" w:hAnsi="Bookman Old Style" w:cs="Arial"/>
          <w:lang w:val="en-US"/>
        </w:rPr>
      </w:pPr>
      <w:r w:rsidRPr="00863A7B">
        <w:rPr>
          <w:rFonts w:ascii="Bookman Old Style" w:hAnsi="Bookman Old Style" w:cs="Arial"/>
          <w:lang w:val="en-US"/>
        </w:rPr>
        <w:t>I show a clear interest in signing a non-binding Memorandum of Understanding with</w:t>
      </w:r>
      <w:r w:rsidR="00E06039" w:rsidRPr="00863A7B">
        <w:rPr>
          <w:rFonts w:ascii="Bookman Old Style" w:hAnsi="Bookman Old Style" w:cs="Arial"/>
          <w:lang w:val="en-US"/>
        </w:rPr>
        <w:t xml:space="preserve"> </w:t>
      </w:r>
      <w:r w:rsidR="001A2441" w:rsidRPr="00863A7B">
        <w:rPr>
          <w:rFonts w:ascii="Bookman Old Style" w:hAnsi="Bookman Old Style" w:cs="Arial"/>
          <w:lang w:val="en-US"/>
        </w:rPr>
        <w:t>CEGÁS</w:t>
      </w:r>
      <w:r w:rsidRPr="00863A7B">
        <w:rPr>
          <w:rFonts w:ascii="Bookman Old Style" w:hAnsi="Bookman Old Style" w:cs="Arial"/>
          <w:lang w:val="en-US"/>
        </w:rPr>
        <w:t>, if the distributor considers this COMMERCIAL PROPOSAL to be of interest.</w:t>
      </w:r>
    </w:p>
    <w:p w14:paraId="646C6A5E" w14:textId="77777777" w:rsidR="00863A7B" w:rsidRPr="00863A7B" w:rsidRDefault="00863A7B" w:rsidP="00B334F4">
      <w:pPr>
        <w:jc w:val="center"/>
        <w:rPr>
          <w:rFonts w:ascii="Bookman Old Style" w:hAnsi="Bookman Old Style" w:cs="Arial"/>
          <w:highlight w:val="yellow"/>
          <w:lang w:val="en-US"/>
        </w:rPr>
      </w:pPr>
    </w:p>
    <w:p w14:paraId="5A462E60" w14:textId="3EB943D7" w:rsidR="00A84A15" w:rsidRPr="00863A7B" w:rsidRDefault="00A84A15" w:rsidP="00B334F4">
      <w:pPr>
        <w:jc w:val="center"/>
        <w:rPr>
          <w:rFonts w:ascii="Bookman Old Style" w:hAnsi="Bookman Old Style" w:cs="Arial"/>
          <w:lang w:val="en-US"/>
        </w:rPr>
      </w:pPr>
      <w:r w:rsidRPr="00863A7B">
        <w:rPr>
          <w:rFonts w:ascii="Bookman Old Style" w:hAnsi="Bookman Old Style" w:cs="Arial"/>
          <w:highlight w:val="yellow"/>
          <w:lang w:val="en-US"/>
        </w:rPr>
        <w:t>Loca</w:t>
      </w:r>
      <w:r w:rsidR="00E06039" w:rsidRPr="00863A7B">
        <w:rPr>
          <w:rFonts w:ascii="Bookman Old Style" w:hAnsi="Bookman Old Style" w:cs="Arial"/>
          <w:highlight w:val="yellow"/>
          <w:lang w:val="en-US"/>
        </w:rPr>
        <w:t>tion</w:t>
      </w:r>
      <w:r w:rsidRPr="00863A7B">
        <w:rPr>
          <w:rFonts w:ascii="Bookman Old Style" w:hAnsi="Bookman Old Style" w:cs="Arial"/>
          <w:lang w:val="en-US"/>
        </w:rPr>
        <w:t>, __ de ______de 2018</w:t>
      </w:r>
    </w:p>
    <w:p w14:paraId="5A462E61" w14:textId="77777777" w:rsidR="00A84A15" w:rsidRPr="00863A7B" w:rsidRDefault="00A84A15" w:rsidP="00B334F4">
      <w:pPr>
        <w:jc w:val="center"/>
        <w:rPr>
          <w:rFonts w:ascii="Bookman Old Style" w:hAnsi="Bookman Old Style" w:cs="Arial"/>
          <w:lang w:val="en-US"/>
        </w:rPr>
      </w:pPr>
    </w:p>
    <w:p w14:paraId="5A462E62" w14:textId="77777777" w:rsidR="00A84A15" w:rsidRPr="00863A7B" w:rsidRDefault="00A84A15" w:rsidP="00DB1958">
      <w:pPr>
        <w:spacing w:after="0"/>
        <w:jc w:val="center"/>
        <w:rPr>
          <w:rFonts w:ascii="Bookman Old Style" w:hAnsi="Bookman Old Style" w:cs="Arial"/>
          <w:lang w:val="en-US"/>
        </w:rPr>
      </w:pPr>
      <w:r w:rsidRPr="00863A7B">
        <w:rPr>
          <w:rFonts w:ascii="Bookman Old Style" w:hAnsi="Bookman Old Style" w:cs="Arial"/>
          <w:lang w:val="en-US"/>
        </w:rPr>
        <w:t>_________________________________________</w:t>
      </w:r>
    </w:p>
    <w:p w14:paraId="5A462E63" w14:textId="1955132E" w:rsidR="00A84A15" w:rsidRPr="00863A7B" w:rsidRDefault="00A84A15" w:rsidP="00DB1958">
      <w:pPr>
        <w:spacing w:after="0"/>
        <w:jc w:val="center"/>
        <w:rPr>
          <w:rFonts w:ascii="Bookman Old Style" w:hAnsi="Bookman Old Style" w:cs="Arial"/>
          <w:highlight w:val="yellow"/>
          <w:lang w:val="en-US"/>
        </w:rPr>
      </w:pPr>
      <w:r w:rsidRPr="00863A7B">
        <w:rPr>
          <w:rFonts w:ascii="Bookman Old Style" w:hAnsi="Bookman Old Style" w:cs="Arial"/>
          <w:highlight w:val="yellow"/>
          <w:lang w:val="en-US"/>
        </w:rPr>
        <w:t>Legal</w:t>
      </w:r>
      <w:r w:rsidR="00E06039" w:rsidRPr="00863A7B">
        <w:rPr>
          <w:rFonts w:ascii="Bookman Old Style" w:hAnsi="Bookman Old Style" w:cs="Arial"/>
          <w:highlight w:val="yellow"/>
          <w:lang w:val="en-US"/>
        </w:rPr>
        <w:t xml:space="preserve"> </w:t>
      </w:r>
      <w:r w:rsidR="00E06039" w:rsidRPr="00863A7B">
        <w:rPr>
          <w:rFonts w:ascii="Bookman Old Style" w:hAnsi="Bookman Old Style" w:cs="Arial"/>
          <w:highlight w:val="yellow"/>
          <w:lang w:val="en-US"/>
        </w:rPr>
        <w:t>Representa</w:t>
      </w:r>
      <w:r w:rsidR="00E06039" w:rsidRPr="00863A7B">
        <w:rPr>
          <w:rFonts w:ascii="Bookman Old Style" w:hAnsi="Bookman Old Style" w:cs="Arial"/>
          <w:highlight w:val="yellow"/>
          <w:lang w:val="en-US"/>
        </w:rPr>
        <w:t>tive</w:t>
      </w:r>
    </w:p>
    <w:p w14:paraId="5A462E64" w14:textId="45F72ED0" w:rsidR="009806D7" w:rsidRPr="00B334F4" w:rsidRDefault="00A84A15" w:rsidP="00DB1958">
      <w:pPr>
        <w:spacing w:after="0"/>
        <w:jc w:val="center"/>
        <w:rPr>
          <w:rFonts w:ascii="Bookman Old Style" w:hAnsi="Bookman Old Style"/>
        </w:rPr>
      </w:pPr>
      <w:r w:rsidRPr="00863A7B">
        <w:rPr>
          <w:rFonts w:ascii="Bookman Old Style" w:hAnsi="Bookman Old Style" w:cs="Arial"/>
          <w:highlight w:val="yellow"/>
          <w:lang w:val="en-US"/>
        </w:rPr>
        <w:t>(</w:t>
      </w:r>
      <w:r w:rsidR="00E06039" w:rsidRPr="00863A7B">
        <w:rPr>
          <w:rFonts w:ascii="Bookman Old Style" w:hAnsi="Bookman Old Style" w:cs="Arial"/>
          <w:highlight w:val="yellow"/>
          <w:lang w:val="en-US"/>
        </w:rPr>
        <w:t>Company Name</w:t>
      </w:r>
      <w:r w:rsidRPr="00863A7B">
        <w:rPr>
          <w:rFonts w:ascii="Bookman Old Style" w:hAnsi="Bookman Old Style" w:cs="Arial"/>
          <w:highlight w:val="yellow"/>
          <w:lang w:val="en-US"/>
        </w:rPr>
        <w:t xml:space="preserve"> / C</w:t>
      </w:r>
      <w:r w:rsidRPr="00B334F4">
        <w:rPr>
          <w:rFonts w:ascii="Bookman Old Style" w:hAnsi="Bookman Old Style" w:cs="Arial"/>
          <w:highlight w:val="yellow"/>
        </w:rPr>
        <w:t>NPJ)</w:t>
      </w:r>
    </w:p>
    <w:sectPr w:rsidR="009806D7" w:rsidRPr="00B334F4" w:rsidSect="008D5BBD">
      <w:pgSz w:w="11906" w:h="16838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3547D" w14:textId="77777777" w:rsidR="00AC35E7" w:rsidRDefault="00AC35E7" w:rsidP="003C6253">
      <w:pPr>
        <w:spacing w:after="0" w:line="240" w:lineRule="auto"/>
      </w:pPr>
      <w:r>
        <w:separator/>
      </w:r>
    </w:p>
  </w:endnote>
  <w:endnote w:type="continuationSeparator" w:id="0">
    <w:p w14:paraId="08C51111" w14:textId="77777777" w:rsidR="00AC35E7" w:rsidRDefault="00AC35E7" w:rsidP="003C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5C308" w14:textId="77777777" w:rsidR="00AC35E7" w:rsidRDefault="00AC35E7" w:rsidP="003C6253">
      <w:pPr>
        <w:spacing w:after="0" w:line="240" w:lineRule="auto"/>
      </w:pPr>
      <w:r>
        <w:separator/>
      </w:r>
    </w:p>
  </w:footnote>
  <w:footnote w:type="continuationSeparator" w:id="0">
    <w:p w14:paraId="22EBF371" w14:textId="77777777" w:rsidR="00AC35E7" w:rsidRDefault="00AC35E7" w:rsidP="003C6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816BA"/>
    <w:multiLevelType w:val="hybridMultilevel"/>
    <w:tmpl w:val="332A1B60"/>
    <w:lvl w:ilvl="0" w:tplc="8D4E4B96">
      <w:start w:val="1"/>
      <w:numFmt w:val="decimal"/>
      <w:lvlText w:val="%1."/>
      <w:lvlJc w:val="left"/>
      <w:pPr>
        <w:ind w:left="526" w:hanging="42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2E0CCA5C">
      <w:numFmt w:val="bullet"/>
      <w:lvlText w:val="•"/>
      <w:lvlJc w:val="left"/>
      <w:pPr>
        <w:ind w:left="820" w:hanging="425"/>
      </w:pPr>
      <w:rPr>
        <w:rFonts w:hint="default"/>
        <w:lang w:val="en-US" w:eastAsia="en-US" w:bidi="en-US"/>
      </w:rPr>
    </w:lvl>
    <w:lvl w:ilvl="2" w:tplc="C95C6FAC">
      <w:numFmt w:val="bullet"/>
      <w:lvlText w:val="•"/>
      <w:lvlJc w:val="left"/>
      <w:pPr>
        <w:ind w:left="1698" w:hanging="425"/>
      </w:pPr>
      <w:rPr>
        <w:rFonts w:hint="default"/>
        <w:lang w:val="en-US" w:eastAsia="en-US" w:bidi="en-US"/>
      </w:rPr>
    </w:lvl>
    <w:lvl w:ilvl="3" w:tplc="75D856E2">
      <w:numFmt w:val="bullet"/>
      <w:lvlText w:val="•"/>
      <w:lvlJc w:val="left"/>
      <w:pPr>
        <w:ind w:left="2576" w:hanging="425"/>
      </w:pPr>
      <w:rPr>
        <w:rFonts w:hint="default"/>
        <w:lang w:val="en-US" w:eastAsia="en-US" w:bidi="en-US"/>
      </w:rPr>
    </w:lvl>
    <w:lvl w:ilvl="4" w:tplc="ADD675AA">
      <w:numFmt w:val="bullet"/>
      <w:lvlText w:val="•"/>
      <w:lvlJc w:val="left"/>
      <w:pPr>
        <w:ind w:left="3455" w:hanging="425"/>
      </w:pPr>
      <w:rPr>
        <w:rFonts w:hint="default"/>
        <w:lang w:val="en-US" w:eastAsia="en-US" w:bidi="en-US"/>
      </w:rPr>
    </w:lvl>
    <w:lvl w:ilvl="5" w:tplc="57A61014">
      <w:numFmt w:val="bullet"/>
      <w:lvlText w:val="•"/>
      <w:lvlJc w:val="left"/>
      <w:pPr>
        <w:ind w:left="4333" w:hanging="425"/>
      </w:pPr>
      <w:rPr>
        <w:rFonts w:hint="default"/>
        <w:lang w:val="en-US" w:eastAsia="en-US" w:bidi="en-US"/>
      </w:rPr>
    </w:lvl>
    <w:lvl w:ilvl="6" w:tplc="387E8140">
      <w:numFmt w:val="bullet"/>
      <w:lvlText w:val="•"/>
      <w:lvlJc w:val="left"/>
      <w:pPr>
        <w:ind w:left="5212" w:hanging="425"/>
      </w:pPr>
      <w:rPr>
        <w:rFonts w:hint="default"/>
        <w:lang w:val="en-US" w:eastAsia="en-US" w:bidi="en-US"/>
      </w:rPr>
    </w:lvl>
    <w:lvl w:ilvl="7" w:tplc="E860659C">
      <w:numFmt w:val="bullet"/>
      <w:lvlText w:val="•"/>
      <w:lvlJc w:val="left"/>
      <w:pPr>
        <w:ind w:left="6090" w:hanging="425"/>
      </w:pPr>
      <w:rPr>
        <w:rFonts w:hint="default"/>
        <w:lang w:val="en-US" w:eastAsia="en-US" w:bidi="en-US"/>
      </w:rPr>
    </w:lvl>
    <w:lvl w:ilvl="8" w:tplc="A4027228">
      <w:numFmt w:val="bullet"/>
      <w:lvlText w:val="•"/>
      <w:lvlJc w:val="left"/>
      <w:pPr>
        <w:ind w:left="6969" w:hanging="425"/>
      </w:pPr>
      <w:rPr>
        <w:rFonts w:hint="default"/>
        <w:lang w:val="en-US" w:eastAsia="en-US" w:bidi="en-US"/>
      </w:rPr>
    </w:lvl>
  </w:abstractNum>
  <w:abstractNum w:abstractNumId="1" w15:restartNumberingAfterBreak="0">
    <w:nsid w:val="25920775"/>
    <w:multiLevelType w:val="multilevel"/>
    <w:tmpl w:val="27A8D0BC"/>
    <w:lvl w:ilvl="0">
      <w:start w:val="1"/>
      <w:numFmt w:val="decimal"/>
      <w:lvlText w:val="%1."/>
      <w:lvlJc w:val="left"/>
      <w:pPr>
        <w:ind w:left="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6" w:hanging="1800"/>
      </w:pPr>
      <w:rPr>
        <w:rFonts w:hint="default"/>
      </w:rPr>
    </w:lvl>
  </w:abstractNum>
  <w:abstractNum w:abstractNumId="2" w15:restartNumberingAfterBreak="0">
    <w:nsid w:val="38472ED6"/>
    <w:multiLevelType w:val="multilevel"/>
    <w:tmpl w:val="F64A2DB4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D1C6871"/>
    <w:multiLevelType w:val="multilevel"/>
    <w:tmpl w:val="1166D74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2160"/>
      </w:pPr>
      <w:rPr>
        <w:rFonts w:hint="default"/>
      </w:rPr>
    </w:lvl>
  </w:abstractNum>
  <w:abstractNum w:abstractNumId="4" w15:restartNumberingAfterBreak="0">
    <w:nsid w:val="5FED4C20"/>
    <w:multiLevelType w:val="multilevel"/>
    <w:tmpl w:val="74AC5EF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53"/>
    <w:rsid w:val="001A2441"/>
    <w:rsid w:val="001D7FEB"/>
    <w:rsid w:val="00387320"/>
    <w:rsid w:val="003C6253"/>
    <w:rsid w:val="003F60BC"/>
    <w:rsid w:val="00417876"/>
    <w:rsid w:val="00432C8A"/>
    <w:rsid w:val="005B7DD1"/>
    <w:rsid w:val="0060448C"/>
    <w:rsid w:val="006C61FD"/>
    <w:rsid w:val="00821B08"/>
    <w:rsid w:val="00863A7B"/>
    <w:rsid w:val="008D5BBD"/>
    <w:rsid w:val="009A5617"/>
    <w:rsid w:val="00A71BFD"/>
    <w:rsid w:val="00A84A15"/>
    <w:rsid w:val="00A9199E"/>
    <w:rsid w:val="00AA1BB0"/>
    <w:rsid w:val="00AC35E7"/>
    <w:rsid w:val="00AF2361"/>
    <w:rsid w:val="00B334F4"/>
    <w:rsid w:val="00B37B56"/>
    <w:rsid w:val="00BA0BF8"/>
    <w:rsid w:val="00CB1B09"/>
    <w:rsid w:val="00CE4F44"/>
    <w:rsid w:val="00D5577C"/>
    <w:rsid w:val="00DB1958"/>
    <w:rsid w:val="00DE3356"/>
    <w:rsid w:val="00E06039"/>
    <w:rsid w:val="00E52A5D"/>
    <w:rsid w:val="00F0535B"/>
    <w:rsid w:val="00FA28BF"/>
    <w:rsid w:val="00FB138F"/>
    <w:rsid w:val="00FC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62E45"/>
  <w15:chartTrackingRefBased/>
  <w15:docId w15:val="{540C72FD-3209-49EE-A5C5-8EC718DE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A1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253"/>
  </w:style>
  <w:style w:type="paragraph" w:styleId="Rodap">
    <w:name w:val="footer"/>
    <w:basedOn w:val="Normal"/>
    <w:link w:val="RodapChar"/>
    <w:uiPriority w:val="99"/>
    <w:unhideWhenUsed/>
    <w:rsid w:val="003C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253"/>
  </w:style>
  <w:style w:type="character" w:styleId="Hyperlink">
    <w:name w:val="Hyperlink"/>
    <w:rsid w:val="003C6253"/>
    <w:rPr>
      <w:rFonts w:cs="Times New Roman"/>
      <w:color w:val="0000FF"/>
      <w:u w:val="single"/>
    </w:rPr>
  </w:style>
  <w:style w:type="character" w:customStyle="1" w:styleId="object">
    <w:name w:val="object"/>
    <w:rsid w:val="003C6253"/>
    <w:rPr>
      <w:rFonts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3C6253"/>
    <w:rPr>
      <w:color w:val="808080"/>
      <w:shd w:val="clear" w:color="auto" w:fill="E6E6E6"/>
    </w:rPr>
  </w:style>
  <w:style w:type="character" w:styleId="nfase">
    <w:name w:val="Emphasis"/>
    <w:basedOn w:val="Fontepargpadro"/>
    <w:uiPriority w:val="20"/>
    <w:qFormat/>
    <w:rsid w:val="003C6253"/>
    <w:rPr>
      <w:i/>
      <w:iCs/>
    </w:rPr>
  </w:style>
  <w:style w:type="paragraph" w:styleId="PargrafodaLista">
    <w:name w:val="List Paragraph"/>
    <w:basedOn w:val="Normal"/>
    <w:uiPriority w:val="1"/>
    <w:qFormat/>
    <w:rsid w:val="00A84A15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A84A15"/>
    <w:pPr>
      <w:autoSpaceDE w:val="0"/>
      <w:autoSpaceDN w:val="0"/>
      <w:adjustRightInd w:val="0"/>
      <w:spacing w:after="0" w:line="240" w:lineRule="auto"/>
      <w:ind w:left="3420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84A15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Default">
    <w:name w:val="Default"/>
    <w:rsid w:val="00A84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6C61FD"/>
    <w:pPr>
      <w:spacing w:after="0" w:line="240" w:lineRule="auto"/>
    </w:pPr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C61F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61FD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7E83B-D509-4774-A3B0-D98636F4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Dornelles da Silva Rates</dc:creator>
  <cp:keywords/>
  <dc:description/>
  <cp:lastModifiedBy>David Cândido Barbosa Netto</cp:lastModifiedBy>
  <cp:revision>6</cp:revision>
  <dcterms:created xsi:type="dcterms:W3CDTF">2018-08-20T19:04:00Z</dcterms:created>
  <dcterms:modified xsi:type="dcterms:W3CDTF">2018-08-20T19:11:00Z</dcterms:modified>
</cp:coreProperties>
</file>